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932B83" w14:paraId="496154E8" w14:textId="77777777" w:rsidTr="00A7789E">
        <w:tc>
          <w:tcPr>
            <w:tcW w:w="9300" w:type="dxa"/>
          </w:tcPr>
          <w:p w14:paraId="5F583B55" w14:textId="61B14BAF" w:rsidR="00EF689B" w:rsidRDefault="001E1576" w:rsidP="00ED102A">
            <w:pPr>
              <w:pStyle w:val="14bldcentr"/>
            </w:pPr>
            <w:r>
              <w:t xml:space="preserve">Request for Information Addendum </w:t>
            </w:r>
          </w:p>
          <w:p w14:paraId="56E925F0" w14:textId="77777777" w:rsidR="00932B83" w:rsidRDefault="00932B83" w:rsidP="00ED102A">
            <w:pPr>
              <w:pStyle w:val="14bldcentr"/>
            </w:pPr>
            <w:r>
              <w:t>QUESTIONS AND ANSWERS</w:t>
            </w:r>
          </w:p>
        </w:tc>
      </w:tr>
      <w:tr w:rsidR="00A7789E" w14:paraId="53FA5EC3" w14:textId="77777777" w:rsidTr="00A7789E">
        <w:tc>
          <w:tcPr>
            <w:tcW w:w="9300" w:type="dxa"/>
          </w:tcPr>
          <w:p w14:paraId="24B878AE" w14:textId="77777777" w:rsidR="00A7789E" w:rsidRDefault="00A7789E" w:rsidP="00ED102A">
            <w:pPr>
              <w:pStyle w:val="14bldcentr"/>
            </w:pPr>
          </w:p>
        </w:tc>
      </w:tr>
    </w:tbl>
    <w:p w14:paraId="360337A0" w14:textId="77777777" w:rsidR="00932B83" w:rsidRDefault="00932B83" w:rsidP="00932B83">
      <w:pPr>
        <w:pStyle w:val="14bldcentr"/>
      </w:pPr>
    </w:p>
    <w:p w14:paraId="0A602344" w14:textId="3C561277" w:rsidR="008141E2" w:rsidRDefault="001E1576" w:rsidP="000E2D5E">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bookmarkStart w:id="0" w:name="_Hlk194565968"/>
      <w:bookmarkStart w:id="1" w:name="_Hlk194567084"/>
      <w:r>
        <w:rPr>
          <w:b/>
          <w:bCs/>
          <w:sz w:val="28"/>
        </w:rPr>
        <w:t>Request For Information Number</w:t>
      </w:r>
      <w:r w:rsidR="000E2D5E" w:rsidRPr="00955B4D">
        <w:rPr>
          <w:b/>
          <w:bCs/>
          <w:sz w:val="28"/>
        </w:rPr>
        <w:t xml:space="preserve">: </w:t>
      </w:r>
      <w:r w:rsidRPr="001E1576">
        <w:rPr>
          <w:b/>
          <w:bCs/>
          <w:sz w:val="28"/>
        </w:rPr>
        <w:t>DHHS-2026-1</w:t>
      </w:r>
    </w:p>
    <w:p w14:paraId="10A63CC5" w14:textId="34622821" w:rsidR="001E1576" w:rsidRDefault="001E1576" w:rsidP="000E2D5E">
      <w:pPr>
        <w:pStyle w:val="Level1Body"/>
        <w:jc w:val="center"/>
        <w:rPr>
          <w:b/>
          <w:bCs/>
          <w:color w:val="auto"/>
          <w:sz w:val="28"/>
          <w:szCs w:val="22"/>
        </w:rPr>
      </w:pPr>
      <w:proofErr w:type="spellStart"/>
      <w:r w:rsidRPr="001E1576">
        <w:rPr>
          <w:b/>
          <w:bCs/>
          <w:color w:val="auto"/>
          <w:sz w:val="28"/>
          <w:szCs w:val="22"/>
        </w:rPr>
        <w:t>Familias</w:t>
      </w:r>
      <w:proofErr w:type="spellEnd"/>
      <w:r w:rsidRPr="001E1576">
        <w:rPr>
          <w:b/>
          <w:bCs/>
          <w:color w:val="auto"/>
          <w:sz w:val="28"/>
          <w:szCs w:val="22"/>
        </w:rPr>
        <w:t xml:space="preserve"> Unidas</w:t>
      </w:r>
      <w:r w:rsidR="006152FB">
        <w:rPr>
          <w:b/>
          <w:bCs/>
          <w:color w:val="auto"/>
          <w:sz w:val="28"/>
          <w:szCs w:val="22"/>
        </w:rPr>
        <w:t xml:space="preserve"> Services</w:t>
      </w:r>
    </w:p>
    <w:p w14:paraId="2AC8AA42" w14:textId="1E4AAF73" w:rsidR="000E2D5E" w:rsidRDefault="000E2D5E" w:rsidP="000E2D5E">
      <w:pPr>
        <w:pStyle w:val="Level1Body"/>
        <w:jc w:val="center"/>
        <w:rPr>
          <w:b/>
          <w:bCs/>
          <w:color w:val="auto"/>
          <w:sz w:val="28"/>
          <w:szCs w:val="28"/>
        </w:rPr>
      </w:pPr>
      <w:r w:rsidRPr="00A863B0">
        <w:rPr>
          <w:b/>
          <w:bCs/>
          <w:color w:val="auto"/>
          <w:sz w:val="28"/>
          <w:szCs w:val="28"/>
        </w:rPr>
        <w:t xml:space="preserve">Opening Date: </w:t>
      </w:r>
      <w:r w:rsidR="001E1576">
        <w:rPr>
          <w:b/>
          <w:bCs/>
          <w:color w:val="auto"/>
          <w:sz w:val="28"/>
          <w:szCs w:val="28"/>
        </w:rPr>
        <w:t>September 1, 2026</w:t>
      </w:r>
    </w:p>
    <w:bookmarkEnd w:id="0"/>
    <w:p w14:paraId="6F387C11" w14:textId="551672EE" w:rsidR="000E2D5E" w:rsidRPr="00A863B0" w:rsidRDefault="000E2D5E" w:rsidP="000E2D5E">
      <w:pPr>
        <w:pStyle w:val="Level1Body"/>
        <w:jc w:val="center"/>
        <w:rPr>
          <w:b/>
          <w:bCs/>
          <w:sz w:val="28"/>
          <w:szCs w:val="28"/>
        </w:rPr>
      </w:pPr>
      <w:r>
        <w:rPr>
          <w:b/>
          <w:bCs/>
          <w:color w:val="auto"/>
          <w:sz w:val="28"/>
          <w:szCs w:val="28"/>
        </w:rPr>
        <w:t xml:space="preserve">Addendum Effective Date: </w:t>
      </w:r>
      <w:r w:rsidR="001E1576">
        <w:rPr>
          <w:b/>
          <w:bCs/>
          <w:color w:val="auto"/>
          <w:sz w:val="28"/>
          <w:szCs w:val="28"/>
        </w:rPr>
        <w:t>August 21, 2026</w:t>
      </w:r>
    </w:p>
    <w:p w14:paraId="63D8BC8A" w14:textId="77777777" w:rsidR="00932B83" w:rsidRPr="00BD5697" w:rsidRDefault="00932B83" w:rsidP="00932B83">
      <w:pPr>
        <w:pStyle w:val="Level3Body"/>
      </w:pPr>
    </w:p>
    <w:p w14:paraId="0CC5D506" w14:textId="77777777" w:rsidR="00932B83" w:rsidRPr="00BD5697" w:rsidRDefault="00932B83" w:rsidP="00932B83">
      <w:pPr>
        <w:pStyle w:val="Level1Body"/>
      </w:pPr>
      <w:r>
        <w:rPr>
          <w:noProof/>
        </w:rPr>
        <mc:AlternateContent>
          <mc:Choice Requires="wps">
            <w:drawing>
              <wp:anchor distT="0" distB="0" distL="114300" distR="114300" simplePos="0" relativeHeight="251659264" behindDoc="0" locked="1" layoutInCell="1" allowOverlap="1" wp14:anchorId="2EC13285" wp14:editId="44BBDA54">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415B8" id="Rectangle 2" o:spid="_x0000_s1026"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fillcolor="black" stroked="f" strokeweight="0">
                <w10:wrap anchorx="page"/>
                <w10:anchorlock/>
              </v:rect>
            </w:pict>
          </mc:Fallback>
        </mc:AlternateContent>
      </w:r>
    </w:p>
    <w:p w14:paraId="1C8A0752" w14:textId="77777777" w:rsidR="00932B83" w:rsidRPr="00BD5697" w:rsidRDefault="00932B83" w:rsidP="00932B83">
      <w:pPr>
        <w:pStyle w:val="Heading4"/>
      </w:pPr>
      <w:r>
        <w:t>Questions and Answers</w:t>
      </w:r>
    </w:p>
    <w:bookmarkEnd w:id="1"/>
    <w:p w14:paraId="76479AD8" w14:textId="77777777" w:rsidR="00932B83" w:rsidRPr="00BD5697" w:rsidRDefault="00932B83" w:rsidP="00932B83">
      <w:pPr>
        <w:pStyle w:val="Level1Body"/>
      </w:pPr>
    </w:p>
    <w:p w14:paraId="4B6B6181" w14:textId="77777777" w:rsidR="00EF689B" w:rsidRDefault="00EF689B" w:rsidP="00932B83">
      <w:pPr>
        <w:pStyle w:val="Level1Body"/>
      </w:pPr>
    </w:p>
    <w:p w14:paraId="71887D28" w14:textId="77777777" w:rsidR="00932B83" w:rsidRDefault="00932B83" w:rsidP="00932B83">
      <w:pPr>
        <w:pStyle w:val="Level1Body"/>
      </w:pPr>
      <w:r w:rsidRPr="00F053F3">
        <w:t xml:space="preserve">Following are the questions submitted and answers provided for the above-mentioned </w:t>
      </w:r>
      <w:r>
        <w:t>solicitation</w:t>
      </w:r>
      <w:r w:rsidRPr="00F053F3">
        <w:t xml:space="preserve">. </w:t>
      </w:r>
      <w:r>
        <w:t>T</w:t>
      </w:r>
      <w:r w:rsidRPr="00F053F3">
        <w:t>he questions and answers are to be considered as part of the</w:t>
      </w:r>
      <w:r>
        <w:t xml:space="preserve"> solicitation.</w:t>
      </w:r>
      <w:r w:rsidRPr="00BD5697">
        <w:t xml:space="preserve"> </w:t>
      </w:r>
      <w:r>
        <w:t>It is the responsibility of bidders to check the State Purchasing Bureau website for all addenda or amendments.</w:t>
      </w:r>
    </w:p>
    <w:tbl>
      <w:tblPr>
        <w:tblStyle w:val="TableGrid"/>
        <w:tblpPr w:leftFromText="180" w:rightFromText="180" w:vertAnchor="text" w:horzAnchor="margin" w:tblpY="161"/>
        <w:tblW w:w="10138" w:type="dxa"/>
        <w:tblLook w:val="04A0" w:firstRow="1" w:lastRow="0" w:firstColumn="1" w:lastColumn="0" w:noHBand="0" w:noVBand="1"/>
      </w:tblPr>
      <w:tblGrid>
        <w:gridCol w:w="1180"/>
        <w:gridCol w:w="1356"/>
        <w:gridCol w:w="1362"/>
        <w:gridCol w:w="2915"/>
        <w:gridCol w:w="3325"/>
      </w:tblGrid>
      <w:tr w:rsidR="00932B83" w14:paraId="069982F8" w14:textId="77777777" w:rsidTr="00266838">
        <w:trPr>
          <w:trHeight w:val="626"/>
        </w:trPr>
        <w:tc>
          <w:tcPr>
            <w:tcW w:w="1180" w:type="dxa"/>
            <w:shd w:val="clear" w:color="auto" w:fill="E6E6E6" w:themeFill="background1" w:themeFillShade="E6"/>
          </w:tcPr>
          <w:p w14:paraId="1C366BEF" w14:textId="77777777" w:rsidR="00932B83" w:rsidRPr="0043603E" w:rsidRDefault="00932B83" w:rsidP="00932B83">
            <w:pPr>
              <w:pStyle w:val="Level1Body"/>
              <w:jc w:val="center"/>
              <w:rPr>
                <w:sz w:val="18"/>
                <w:szCs w:val="18"/>
                <w:u w:val="single"/>
              </w:rPr>
            </w:pPr>
            <w:r w:rsidRPr="0043603E">
              <w:rPr>
                <w:sz w:val="18"/>
                <w:szCs w:val="18"/>
                <w:u w:val="single"/>
              </w:rPr>
              <w:t>Question Number</w:t>
            </w:r>
          </w:p>
        </w:tc>
        <w:tc>
          <w:tcPr>
            <w:tcW w:w="1356" w:type="dxa"/>
            <w:shd w:val="clear" w:color="auto" w:fill="E6E6E6" w:themeFill="background1" w:themeFillShade="E6"/>
          </w:tcPr>
          <w:p w14:paraId="6ED761CD" w14:textId="6580F1B9" w:rsidR="00932B83" w:rsidRPr="0043603E" w:rsidRDefault="00932B83" w:rsidP="00932B83">
            <w:pPr>
              <w:pStyle w:val="Level1Body"/>
              <w:jc w:val="center"/>
              <w:rPr>
                <w:sz w:val="18"/>
                <w:szCs w:val="18"/>
                <w:u w:val="single"/>
              </w:rPr>
            </w:pPr>
            <w:r w:rsidRPr="001E1576">
              <w:rPr>
                <w:sz w:val="18"/>
                <w:szCs w:val="18"/>
                <w:u w:val="single"/>
              </w:rPr>
              <w:t>RF</w:t>
            </w:r>
            <w:r w:rsidR="001E1576" w:rsidRPr="001E1576">
              <w:rPr>
                <w:sz w:val="18"/>
                <w:szCs w:val="18"/>
                <w:u w:val="single"/>
              </w:rPr>
              <w:t>I</w:t>
            </w:r>
          </w:p>
          <w:p w14:paraId="57CFD53B" w14:textId="77777777" w:rsidR="00932B83" w:rsidRPr="0043603E" w:rsidRDefault="00932B83" w:rsidP="00932B83">
            <w:pPr>
              <w:pStyle w:val="Level1Body"/>
              <w:jc w:val="center"/>
              <w:rPr>
                <w:sz w:val="18"/>
                <w:szCs w:val="18"/>
                <w:u w:val="single"/>
              </w:rPr>
            </w:pPr>
            <w:r w:rsidRPr="0043603E">
              <w:rPr>
                <w:sz w:val="18"/>
                <w:szCs w:val="18"/>
                <w:u w:val="single"/>
              </w:rPr>
              <w:t>Section</w:t>
            </w:r>
          </w:p>
          <w:p w14:paraId="5B3417AB" w14:textId="77777777" w:rsidR="00932B83" w:rsidRPr="0043603E" w:rsidRDefault="00932B83" w:rsidP="00932B83">
            <w:pPr>
              <w:pStyle w:val="Level1Body"/>
              <w:jc w:val="center"/>
              <w:rPr>
                <w:sz w:val="18"/>
                <w:szCs w:val="18"/>
                <w:u w:val="single"/>
              </w:rPr>
            </w:pPr>
            <w:r w:rsidRPr="0043603E">
              <w:rPr>
                <w:sz w:val="18"/>
                <w:szCs w:val="18"/>
                <w:u w:val="single"/>
              </w:rPr>
              <w:t>Reference</w:t>
            </w:r>
          </w:p>
        </w:tc>
        <w:tc>
          <w:tcPr>
            <w:tcW w:w="1362" w:type="dxa"/>
            <w:shd w:val="clear" w:color="auto" w:fill="E6E6E6" w:themeFill="background1" w:themeFillShade="E6"/>
          </w:tcPr>
          <w:p w14:paraId="787CCFC9" w14:textId="46650704" w:rsidR="00932B83" w:rsidRPr="0043603E" w:rsidRDefault="00932B83" w:rsidP="00932B83">
            <w:pPr>
              <w:pStyle w:val="Level1Body"/>
              <w:jc w:val="center"/>
              <w:rPr>
                <w:sz w:val="18"/>
                <w:szCs w:val="18"/>
                <w:u w:val="single"/>
              </w:rPr>
            </w:pPr>
            <w:r w:rsidRPr="001E1576">
              <w:rPr>
                <w:sz w:val="18"/>
                <w:szCs w:val="18"/>
                <w:u w:val="single"/>
              </w:rPr>
              <w:t>RF</w:t>
            </w:r>
            <w:r w:rsidR="001E1576" w:rsidRPr="001E1576">
              <w:rPr>
                <w:sz w:val="18"/>
                <w:szCs w:val="18"/>
                <w:u w:val="single"/>
              </w:rPr>
              <w:t>I</w:t>
            </w:r>
          </w:p>
          <w:p w14:paraId="673C5BF6" w14:textId="77777777" w:rsidR="00932B83" w:rsidRPr="0043603E" w:rsidRDefault="00932B83" w:rsidP="00932B83">
            <w:pPr>
              <w:pStyle w:val="Level1Body"/>
              <w:jc w:val="center"/>
              <w:rPr>
                <w:sz w:val="18"/>
                <w:szCs w:val="18"/>
                <w:u w:val="single"/>
              </w:rPr>
            </w:pPr>
            <w:r w:rsidRPr="0043603E">
              <w:rPr>
                <w:sz w:val="18"/>
                <w:szCs w:val="18"/>
                <w:u w:val="single"/>
              </w:rPr>
              <w:t>Page Number</w:t>
            </w:r>
          </w:p>
        </w:tc>
        <w:tc>
          <w:tcPr>
            <w:tcW w:w="2915" w:type="dxa"/>
            <w:shd w:val="clear" w:color="auto" w:fill="E6E6E6" w:themeFill="background1" w:themeFillShade="E6"/>
          </w:tcPr>
          <w:p w14:paraId="11A0D5A5" w14:textId="77777777" w:rsidR="00932B83" w:rsidRPr="0043603E" w:rsidRDefault="00932B83" w:rsidP="00932B83">
            <w:pPr>
              <w:pStyle w:val="Level1Body"/>
              <w:jc w:val="center"/>
              <w:rPr>
                <w:sz w:val="18"/>
                <w:szCs w:val="18"/>
                <w:u w:val="single"/>
              </w:rPr>
            </w:pPr>
            <w:r w:rsidRPr="0043603E">
              <w:rPr>
                <w:sz w:val="18"/>
                <w:szCs w:val="18"/>
                <w:u w:val="single"/>
              </w:rPr>
              <w:t>Question</w:t>
            </w:r>
          </w:p>
        </w:tc>
        <w:tc>
          <w:tcPr>
            <w:tcW w:w="3325" w:type="dxa"/>
            <w:shd w:val="clear" w:color="auto" w:fill="E6E6E6" w:themeFill="background1" w:themeFillShade="E6"/>
          </w:tcPr>
          <w:p w14:paraId="6230D648" w14:textId="0C226830" w:rsidR="00932B83" w:rsidRPr="0043603E" w:rsidRDefault="007A3B26" w:rsidP="00932B83">
            <w:pPr>
              <w:pStyle w:val="Level1Body"/>
              <w:jc w:val="center"/>
              <w:rPr>
                <w:sz w:val="18"/>
                <w:szCs w:val="18"/>
                <w:u w:val="single"/>
              </w:rPr>
            </w:pPr>
            <w:r>
              <w:rPr>
                <w:sz w:val="18"/>
                <w:szCs w:val="18"/>
                <w:u w:val="single"/>
              </w:rPr>
              <w:t>DHHS</w:t>
            </w:r>
            <w:r w:rsidR="00932B83" w:rsidRPr="0043603E">
              <w:rPr>
                <w:sz w:val="18"/>
                <w:szCs w:val="18"/>
                <w:u w:val="single"/>
              </w:rPr>
              <w:t xml:space="preserve"> Response</w:t>
            </w:r>
          </w:p>
        </w:tc>
      </w:tr>
      <w:tr w:rsidR="00266838" w14:paraId="021590E2" w14:textId="77777777" w:rsidTr="00266838">
        <w:trPr>
          <w:trHeight w:val="626"/>
        </w:trPr>
        <w:tc>
          <w:tcPr>
            <w:tcW w:w="1180" w:type="dxa"/>
            <w:shd w:val="clear" w:color="auto" w:fill="E6E6E6" w:themeFill="background1" w:themeFillShade="E6"/>
          </w:tcPr>
          <w:p w14:paraId="35E6DB09" w14:textId="77777777" w:rsidR="00266838" w:rsidRPr="0043603E" w:rsidRDefault="00266838" w:rsidP="00932B83">
            <w:pPr>
              <w:pStyle w:val="Level1Body"/>
              <w:jc w:val="center"/>
              <w:rPr>
                <w:sz w:val="18"/>
                <w:szCs w:val="18"/>
                <w:u w:val="single"/>
              </w:rPr>
            </w:pPr>
          </w:p>
        </w:tc>
        <w:tc>
          <w:tcPr>
            <w:tcW w:w="1356" w:type="dxa"/>
            <w:shd w:val="clear" w:color="auto" w:fill="E6E6E6" w:themeFill="background1" w:themeFillShade="E6"/>
          </w:tcPr>
          <w:p w14:paraId="746DAEB3" w14:textId="77777777" w:rsidR="00266838" w:rsidRPr="001E1576" w:rsidRDefault="00266838" w:rsidP="00932B83">
            <w:pPr>
              <w:pStyle w:val="Level1Body"/>
              <w:jc w:val="center"/>
              <w:rPr>
                <w:sz w:val="18"/>
                <w:szCs w:val="18"/>
                <w:u w:val="single"/>
              </w:rPr>
            </w:pPr>
          </w:p>
        </w:tc>
        <w:tc>
          <w:tcPr>
            <w:tcW w:w="1362" w:type="dxa"/>
            <w:shd w:val="clear" w:color="auto" w:fill="E6E6E6" w:themeFill="background1" w:themeFillShade="E6"/>
          </w:tcPr>
          <w:p w14:paraId="2ED3FF57" w14:textId="77777777" w:rsidR="00266838" w:rsidRPr="001E1576" w:rsidRDefault="00266838" w:rsidP="00932B83">
            <w:pPr>
              <w:pStyle w:val="Level1Body"/>
              <w:jc w:val="center"/>
              <w:rPr>
                <w:sz w:val="18"/>
                <w:szCs w:val="18"/>
                <w:u w:val="single"/>
              </w:rPr>
            </w:pPr>
          </w:p>
        </w:tc>
        <w:tc>
          <w:tcPr>
            <w:tcW w:w="2915" w:type="dxa"/>
            <w:shd w:val="clear" w:color="auto" w:fill="E6E6E6" w:themeFill="background1" w:themeFillShade="E6"/>
          </w:tcPr>
          <w:p w14:paraId="15F77F41" w14:textId="77777777" w:rsidR="00266838" w:rsidRPr="0043603E" w:rsidRDefault="00266838" w:rsidP="00932B83">
            <w:pPr>
              <w:pStyle w:val="Level1Body"/>
              <w:jc w:val="center"/>
              <w:rPr>
                <w:sz w:val="18"/>
                <w:szCs w:val="18"/>
                <w:u w:val="single"/>
              </w:rPr>
            </w:pPr>
          </w:p>
        </w:tc>
        <w:tc>
          <w:tcPr>
            <w:tcW w:w="3325" w:type="dxa"/>
            <w:shd w:val="clear" w:color="auto" w:fill="E6E6E6" w:themeFill="background1" w:themeFillShade="E6"/>
          </w:tcPr>
          <w:p w14:paraId="52D9A180" w14:textId="77777777" w:rsidR="00266838" w:rsidRPr="0043603E" w:rsidRDefault="00266838" w:rsidP="00932B83">
            <w:pPr>
              <w:pStyle w:val="Level1Body"/>
              <w:jc w:val="center"/>
              <w:rPr>
                <w:sz w:val="18"/>
                <w:szCs w:val="18"/>
                <w:u w:val="single"/>
              </w:rPr>
            </w:pPr>
          </w:p>
        </w:tc>
      </w:tr>
      <w:tr w:rsidR="001E1576" w14:paraId="19920E1D" w14:textId="77777777" w:rsidTr="00266838">
        <w:trPr>
          <w:trHeight w:val="1634"/>
        </w:trPr>
        <w:tc>
          <w:tcPr>
            <w:tcW w:w="1180" w:type="dxa"/>
          </w:tcPr>
          <w:p w14:paraId="4A420C68" w14:textId="77777777" w:rsidR="001E1576" w:rsidRDefault="001E1576" w:rsidP="001E1576">
            <w:pPr>
              <w:pStyle w:val="Level1Body"/>
            </w:pPr>
            <w:r>
              <w:t>1.</w:t>
            </w:r>
          </w:p>
        </w:tc>
        <w:tc>
          <w:tcPr>
            <w:tcW w:w="1356" w:type="dxa"/>
          </w:tcPr>
          <w:p w14:paraId="62E2C0FB" w14:textId="6D62BAE1" w:rsidR="001E1576" w:rsidRDefault="001E1576" w:rsidP="001E1576">
            <w:pPr>
              <w:pStyle w:val="Level1Body"/>
            </w:pPr>
            <w:r>
              <w:t>N/A</w:t>
            </w:r>
          </w:p>
        </w:tc>
        <w:tc>
          <w:tcPr>
            <w:tcW w:w="1362" w:type="dxa"/>
          </w:tcPr>
          <w:p w14:paraId="301236CD" w14:textId="0F70F55A" w:rsidR="001E1576" w:rsidRDefault="001E1576" w:rsidP="001E1576">
            <w:pPr>
              <w:pStyle w:val="Level1Body"/>
            </w:pPr>
            <w:r>
              <w:t>N/A</w:t>
            </w:r>
          </w:p>
        </w:tc>
        <w:tc>
          <w:tcPr>
            <w:tcW w:w="2915" w:type="dxa"/>
          </w:tcPr>
          <w:p w14:paraId="74FAB410" w14:textId="77777777" w:rsidR="001E1576" w:rsidRPr="001E1576" w:rsidRDefault="001E1576" w:rsidP="001E1576">
            <w:pPr>
              <w:pStyle w:val="Level1Body"/>
              <w:ind w:left="-16"/>
              <w:jc w:val="left"/>
            </w:pPr>
            <w:r w:rsidRPr="001E1576">
              <w:t>While reviewing the RFI, I did not see any mention of an incumbent vendor. I was wondering if there is currently a vendor providing these services?</w:t>
            </w:r>
          </w:p>
          <w:p w14:paraId="45CD133D" w14:textId="77777777" w:rsidR="001E1576" w:rsidRDefault="001E1576" w:rsidP="001E1576">
            <w:pPr>
              <w:pStyle w:val="Level1Body"/>
              <w:jc w:val="left"/>
            </w:pPr>
          </w:p>
        </w:tc>
        <w:tc>
          <w:tcPr>
            <w:tcW w:w="3325" w:type="dxa"/>
          </w:tcPr>
          <w:p w14:paraId="6767F0E9" w14:textId="20D621EE" w:rsidR="001E1576" w:rsidRDefault="001E1576" w:rsidP="001E1576">
            <w:pPr>
              <w:pStyle w:val="Level1Body"/>
              <w:jc w:val="left"/>
            </w:pPr>
            <w:r>
              <w:t xml:space="preserve">This is a new </w:t>
            </w:r>
            <w:r w:rsidR="006152FB">
              <w:t>program;</w:t>
            </w:r>
            <w:r>
              <w:t xml:space="preserve"> </w:t>
            </w:r>
            <w:r w:rsidR="006152FB">
              <w:t>there is no current vendor providing these services.</w:t>
            </w:r>
          </w:p>
        </w:tc>
      </w:tr>
      <w:tr w:rsidR="001E1576" w14:paraId="03DD5D30" w14:textId="77777777" w:rsidTr="00266838">
        <w:trPr>
          <w:trHeight w:val="1160"/>
        </w:trPr>
        <w:tc>
          <w:tcPr>
            <w:tcW w:w="1180" w:type="dxa"/>
          </w:tcPr>
          <w:p w14:paraId="13341E7E" w14:textId="77777777" w:rsidR="001E1576" w:rsidRDefault="001E1576" w:rsidP="001E1576">
            <w:pPr>
              <w:pStyle w:val="Level1Body"/>
            </w:pPr>
            <w:r>
              <w:t>2.</w:t>
            </w:r>
          </w:p>
        </w:tc>
        <w:tc>
          <w:tcPr>
            <w:tcW w:w="1356" w:type="dxa"/>
          </w:tcPr>
          <w:p w14:paraId="518284D7" w14:textId="6D87F840" w:rsidR="001E1576" w:rsidRDefault="001E1576" w:rsidP="001E1576">
            <w:pPr>
              <w:pStyle w:val="Level1Body"/>
            </w:pPr>
            <w:r>
              <w:t>N/A</w:t>
            </w:r>
          </w:p>
        </w:tc>
        <w:tc>
          <w:tcPr>
            <w:tcW w:w="1362" w:type="dxa"/>
          </w:tcPr>
          <w:p w14:paraId="172F075F" w14:textId="613989CF" w:rsidR="001E1576" w:rsidRDefault="001E1576" w:rsidP="001E1576">
            <w:pPr>
              <w:pStyle w:val="Level1Body"/>
            </w:pPr>
            <w:r>
              <w:t>N/A</w:t>
            </w:r>
          </w:p>
        </w:tc>
        <w:tc>
          <w:tcPr>
            <w:tcW w:w="2915" w:type="dxa"/>
          </w:tcPr>
          <w:p w14:paraId="3E0EDF98" w14:textId="77777777" w:rsidR="006152FB" w:rsidRPr="006152FB" w:rsidRDefault="006152FB" w:rsidP="006152FB">
            <w:pPr>
              <w:pStyle w:val="Level1Body"/>
              <w:ind w:left="-16"/>
            </w:pPr>
            <w:r w:rsidRPr="006152FB">
              <w:t>Although this is only an RFI, is there an estimated value of a potential contract that may be awarded?</w:t>
            </w:r>
          </w:p>
          <w:p w14:paraId="023A8422" w14:textId="77777777" w:rsidR="001E1576" w:rsidRDefault="001E1576" w:rsidP="001E1576">
            <w:pPr>
              <w:pStyle w:val="Level1Body"/>
            </w:pPr>
          </w:p>
        </w:tc>
        <w:tc>
          <w:tcPr>
            <w:tcW w:w="3325" w:type="dxa"/>
          </w:tcPr>
          <w:p w14:paraId="19EBBDCF" w14:textId="6C5BD9D5" w:rsidR="001E1576" w:rsidRDefault="007A3B26" w:rsidP="001E1576">
            <w:pPr>
              <w:pStyle w:val="Level1Body"/>
            </w:pPr>
            <w:r>
              <w:t>DHHS</w:t>
            </w:r>
            <w:r w:rsidR="006152FB">
              <w:t xml:space="preserve"> has not identified the value for this program.</w:t>
            </w:r>
          </w:p>
        </w:tc>
      </w:tr>
      <w:tr w:rsidR="001E1576" w14:paraId="007A14E5" w14:textId="77777777" w:rsidTr="00266838">
        <w:trPr>
          <w:trHeight w:val="1016"/>
        </w:trPr>
        <w:tc>
          <w:tcPr>
            <w:tcW w:w="1180" w:type="dxa"/>
          </w:tcPr>
          <w:p w14:paraId="5E4C9A48" w14:textId="77777777" w:rsidR="001E1576" w:rsidRDefault="001E1576" w:rsidP="001E1576">
            <w:pPr>
              <w:pStyle w:val="Level1Body"/>
            </w:pPr>
            <w:r>
              <w:t>3.</w:t>
            </w:r>
          </w:p>
        </w:tc>
        <w:tc>
          <w:tcPr>
            <w:tcW w:w="1356" w:type="dxa"/>
          </w:tcPr>
          <w:p w14:paraId="3BC79D90" w14:textId="43ED0E67" w:rsidR="001E1576" w:rsidRDefault="001E1576" w:rsidP="001E1576">
            <w:pPr>
              <w:pStyle w:val="Level1Body"/>
            </w:pPr>
            <w:r>
              <w:t>N/A</w:t>
            </w:r>
          </w:p>
        </w:tc>
        <w:tc>
          <w:tcPr>
            <w:tcW w:w="1362" w:type="dxa"/>
          </w:tcPr>
          <w:p w14:paraId="73F47C3E" w14:textId="3257A038" w:rsidR="001E1576" w:rsidRDefault="001E1576" w:rsidP="001E1576">
            <w:pPr>
              <w:pStyle w:val="Level1Body"/>
            </w:pPr>
            <w:r>
              <w:t>N/A</w:t>
            </w:r>
          </w:p>
        </w:tc>
        <w:tc>
          <w:tcPr>
            <w:tcW w:w="2915" w:type="dxa"/>
          </w:tcPr>
          <w:p w14:paraId="323D4323" w14:textId="77777777" w:rsidR="006152FB" w:rsidRPr="006152FB" w:rsidRDefault="006152FB" w:rsidP="006152FB">
            <w:pPr>
              <w:pStyle w:val="Level1Body"/>
              <w:ind w:left="-16"/>
            </w:pPr>
            <w:r w:rsidRPr="006152FB">
              <w:t>Is there a projected timeline for pursuing this project beyond the RFI stage?</w:t>
            </w:r>
          </w:p>
          <w:p w14:paraId="054F5C0D" w14:textId="77777777" w:rsidR="001E1576" w:rsidRDefault="001E1576" w:rsidP="001E1576">
            <w:pPr>
              <w:pStyle w:val="Level1Body"/>
            </w:pPr>
          </w:p>
        </w:tc>
        <w:tc>
          <w:tcPr>
            <w:tcW w:w="3325" w:type="dxa"/>
          </w:tcPr>
          <w:p w14:paraId="508B0636" w14:textId="71FE63D8" w:rsidR="001E1576" w:rsidRDefault="006152FB" w:rsidP="001E1576">
            <w:pPr>
              <w:pStyle w:val="Level1Body"/>
            </w:pPr>
            <w:r>
              <w:t xml:space="preserve">There is no projected timeline at this current time. </w:t>
            </w:r>
          </w:p>
        </w:tc>
      </w:tr>
      <w:tr w:rsidR="001E1576" w14:paraId="0E07A05C" w14:textId="77777777" w:rsidTr="00266838">
        <w:trPr>
          <w:trHeight w:val="1475"/>
        </w:trPr>
        <w:tc>
          <w:tcPr>
            <w:tcW w:w="1180" w:type="dxa"/>
          </w:tcPr>
          <w:p w14:paraId="29A8564E" w14:textId="7959743A" w:rsidR="001E1576" w:rsidRDefault="00026161" w:rsidP="001E1576">
            <w:pPr>
              <w:pStyle w:val="Level1Body"/>
            </w:pPr>
            <w:r>
              <w:t>4.</w:t>
            </w:r>
          </w:p>
        </w:tc>
        <w:tc>
          <w:tcPr>
            <w:tcW w:w="1356" w:type="dxa"/>
          </w:tcPr>
          <w:p w14:paraId="3A03B033" w14:textId="374D7DEE" w:rsidR="001E1576" w:rsidRDefault="00167601" w:rsidP="001E1576">
            <w:pPr>
              <w:pStyle w:val="Level1Body"/>
            </w:pPr>
            <w:r>
              <w:t>N/A</w:t>
            </w:r>
          </w:p>
        </w:tc>
        <w:tc>
          <w:tcPr>
            <w:tcW w:w="1362" w:type="dxa"/>
          </w:tcPr>
          <w:p w14:paraId="3A8B6168" w14:textId="19E1921C" w:rsidR="001E1576" w:rsidRDefault="00167601" w:rsidP="001E1576">
            <w:pPr>
              <w:pStyle w:val="Level1Body"/>
            </w:pPr>
            <w:r>
              <w:t>N/A</w:t>
            </w:r>
          </w:p>
        </w:tc>
        <w:tc>
          <w:tcPr>
            <w:tcW w:w="2915" w:type="dxa"/>
          </w:tcPr>
          <w:p w14:paraId="10249432" w14:textId="669F1313" w:rsidR="001E1576" w:rsidRDefault="00167601" w:rsidP="001E1576">
            <w:pPr>
              <w:pStyle w:val="Level1Body"/>
            </w:pPr>
            <w:r w:rsidRPr="00167601">
              <w:t>What</w:t>
            </w:r>
            <w:r w:rsidR="00266838">
              <w:t xml:space="preserve"> </w:t>
            </w:r>
            <w:r w:rsidRPr="00167601">
              <w:t xml:space="preserve">is the expected implementation timeline for the </w:t>
            </w:r>
            <w:proofErr w:type="spellStart"/>
            <w:r w:rsidRPr="00167601">
              <w:t>Familias</w:t>
            </w:r>
            <w:proofErr w:type="spellEnd"/>
            <w:r w:rsidRPr="00167601">
              <w:t xml:space="preserve"> Unidas program?  When is DHHS looking at this service starting and being available for referral?</w:t>
            </w:r>
          </w:p>
        </w:tc>
        <w:tc>
          <w:tcPr>
            <w:tcW w:w="3325" w:type="dxa"/>
          </w:tcPr>
          <w:p w14:paraId="66560B97" w14:textId="18153C2B" w:rsidR="001E1576" w:rsidRDefault="000B600C" w:rsidP="001E1576">
            <w:pPr>
              <w:pStyle w:val="Level1Body"/>
            </w:pPr>
            <w:r>
              <w:t xml:space="preserve">This program requires 32 hours </w:t>
            </w:r>
            <w:proofErr w:type="gramStart"/>
            <w:r>
              <w:t>for</w:t>
            </w:r>
            <w:proofErr w:type="gramEnd"/>
            <w:r>
              <w:t xml:space="preserve"> training. It is anticipated that there will be at least a </w:t>
            </w:r>
            <w:proofErr w:type="gramStart"/>
            <w:r>
              <w:t>6 month</w:t>
            </w:r>
            <w:proofErr w:type="gramEnd"/>
            <w:r>
              <w:t xml:space="preserve"> pilot, after which, determination of statewide implementation will occur.  DHHS has not established a start date for this program. That determination is dependent on vendor interest and DHHS scope of implementation.</w:t>
            </w:r>
          </w:p>
        </w:tc>
      </w:tr>
      <w:tr w:rsidR="00266838" w14:paraId="0FF99019" w14:textId="77777777" w:rsidTr="00266838">
        <w:trPr>
          <w:trHeight w:val="1475"/>
        </w:trPr>
        <w:tc>
          <w:tcPr>
            <w:tcW w:w="1180" w:type="dxa"/>
          </w:tcPr>
          <w:p w14:paraId="5A794EDE" w14:textId="05A36CD6" w:rsidR="00266838" w:rsidRDefault="00026161" w:rsidP="001E1576">
            <w:pPr>
              <w:pStyle w:val="Level1Body"/>
            </w:pPr>
            <w:r>
              <w:t>5</w:t>
            </w:r>
            <w:r w:rsidR="00266838">
              <w:t>.</w:t>
            </w:r>
          </w:p>
        </w:tc>
        <w:tc>
          <w:tcPr>
            <w:tcW w:w="1356" w:type="dxa"/>
          </w:tcPr>
          <w:p w14:paraId="7AD38604" w14:textId="223AEA31" w:rsidR="00266838" w:rsidRDefault="00266838" w:rsidP="001E1576">
            <w:pPr>
              <w:pStyle w:val="Level1Body"/>
            </w:pPr>
            <w:r>
              <w:t>N/A</w:t>
            </w:r>
          </w:p>
        </w:tc>
        <w:tc>
          <w:tcPr>
            <w:tcW w:w="1362" w:type="dxa"/>
          </w:tcPr>
          <w:p w14:paraId="1FC952D2" w14:textId="2399702B" w:rsidR="00266838" w:rsidRDefault="00266838" w:rsidP="001E1576">
            <w:pPr>
              <w:pStyle w:val="Level1Body"/>
            </w:pPr>
            <w:r>
              <w:t>N/A</w:t>
            </w:r>
          </w:p>
        </w:tc>
        <w:tc>
          <w:tcPr>
            <w:tcW w:w="2915" w:type="dxa"/>
          </w:tcPr>
          <w:p w14:paraId="7E457E32" w14:textId="77777777" w:rsidR="00266838" w:rsidRPr="00266838" w:rsidRDefault="00266838" w:rsidP="00266838">
            <w:pPr>
              <w:pStyle w:val="Level1Body"/>
            </w:pPr>
            <w:r w:rsidRPr="00266838">
              <w:t xml:space="preserve">Is the need for the service concentrated </w:t>
            </w:r>
            <w:proofErr w:type="gramStart"/>
            <w:r w:rsidRPr="00266838">
              <w:t>to</w:t>
            </w:r>
            <w:proofErr w:type="gramEnd"/>
            <w:r w:rsidRPr="00266838">
              <w:t xml:space="preserve"> a particular geographic area of Nebraska and, if so, what area(s)?</w:t>
            </w:r>
          </w:p>
          <w:p w14:paraId="097B1670" w14:textId="77777777" w:rsidR="00266838" w:rsidRPr="00266838" w:rsidRDefault="00266838" w:rsidP="001E1576">
            <w:pPr>
              <w:pStyle w:val="Level1Body"/>
            </w:pPr>
          </w:p>
        </w:tc>
        <w:tc>
          <w:tcPr>
            <w:tcW w:w="3325" w:type="dxa"/>
          </w:tcPr>
          <w:p w14:paraId="5218797D" w14:textId="0F5F5EDD" w:rsidR="00266838" w:rsidRDefault="000B600C" w:rsidP="001E1576">
            <w:pPr>
              <w:pStyle w:val="Level1Body"/>
            </w:pPr>
            <w:r>
              <w:t xml:space="preserve">DHHS has not established this </w:t>
            </w:r>
            <w:proofErr w:type="gramStart"/>
            <w:r>
              <w:t>at this time</w:t>
            </w:r>
            <w:proofErr w:type="gramEnd"/>
            <w:r>
              <w:t xml:space="preserve">. </w:t>
            </w:r>
          </w:p>
        </w:tc>
      </w:tr>
      <w:tr w:rsidR="00266838" w14:paraId="526464D2" w14:textId="77777777" w:rsidTr="00266838">
        <w:trPr>
          <w:trHeight w:val="1475"/>
        </w:trPr>
        <w:tc>
          <w:tcPr>
            <w:tcW w:w="1180" w:type="dxa"/>
          </w:tcPr>
          <w:p w14:paraId="7419C0D5" w14:textId="482C8CCF" w:rsidR="00266838" w:rsidRDefault="00026161" w:rsidP="001E1576">
            <w:pPr>
              <w:pStyle w:val="Level1Body"/>
            </w:pPr>
            <w:r>
              <w:t>6</w:t>
            </w:r>
            <w:r w:rsidR="00266838">
              <w:t>.</w:t>
            </w:r>
          </w:p>
        </w:tc>
        <w:tc>
          <w:tcPr>
            <w:tcW w:w="1356" w:type="dxa"/>
          </w:tcPr>
          <w:p w14:paraId="1B079C99" w14:textId="4F64F2B4" w:rsidR="00266838" w:rsidRDefault="00266838" w:rsidP="001E1576">
            <w:pPr>
              <w:pStyle w:val="Level1Body"/>
            </w:pPr>
            <w:r>
              <w:t>N/A</w:t>
            </w:r>
          </w:p>
        </w:tc>
        <w:tc>
          <w:tcPr>
            <w:tcW w:w="1362" w:type="dxa"/>
          </w:tcPr>
          <w:p w14:paraId="0E0F5EBF" w14:textId="170FDB5E" w:rsidR="00266838" w:rsidRDefault="00266838" w:rsidP="001E1576">
            <w:pPr>
              <w:pStyle w:val="Level1Body"/>
            </w:pPr>
            <w:r>
              <w:t>N/A</w:t>
            </w:r>
          </w:p>
        </w:tc>
        <w:tc>
          <w:tcPr>
            <w:tcW w:w="2915" w:type="dxa"/>
          </w:tcPr>
          <w:p w14:paraId="7EB26B99" w14:textId="792403E7" w:rsidR="00266838" w:rsidRPr="00167601" w:rsidRDefault="00266838" w:rsidP="001E1576">
            <w:pPr>
              <w:pStyle w:val="Level1Body"/>
            </w:pPr>
            <w:r w:rsidRPr="00266838">
              <w:t>What is the expected volume of cases being referred to this program by service area within a 12-month contract cycle?</w:t>
            </w:r>
          </w:p>
        </w:tc>
        <w:tc>
          <w:tcPr>
            <w:tcW w:w="3325" w:type="dxa"/>
          </w:tcPr>
          <w:p w14:paraId="1DD6BEDA" w14:textId="60BBD7F9" w:rsidR="00266838" w:rsidRDefault="000B600C" w:rsidP="001E1576">
            <w:pPr>
              <w:pStyle w:val="Level1Body"/>
            </w:pPr>
            <w:r>
              <w:t xml:space="preserve">That has not been determined. </w:t>
            </w:r>
          </w:p>
        </w:tc>
      </w:tr>
      <w:tr w:rsidR="00266838" w14:paraId="0E87B752" w14:textId="77777777" w:rsidTr="00266838">
        <w:trPr>
          <w:trHeight w:val="1475"/>
        </w:trPr>
        <w:tc>
          <w:tcPr>
            <w:tcW w:w="1180" w:type="dxa"/>
          </w:tcPr>
          <w:p w14:paraId="707CABE5" w14:textId="7E770B6C" w:rsidR="00266838" w:rsidRDefault="00026161" w:rsidP="001E1576">
            <w:pPr>
              <w:pStyle w:val="Level1Body"/>
            </w:pPr>
            <w:r>
              <w:t>7</w:t>
            </w:r>
            <w:r w:rsidR="00266838">
              <w:t>.</w:t>
            </w:r>
          </w:p>
        </w:tc>
        <w:tc>
          <w:tcPr>
            <w:tcW w:w="1356" w:type="dxa"/>
          </w:tcPr>
          <w:p w14:paraId="79DB67B3" w14:textId="73C563CC" w:rsidR="00266838" w:rsidRDefault="00266838" w:rsidP="001E1576">
            <w:pPr>
              <w:pStyle w:val="Level1Body"/>
            </w:pPr>
            <w:r>
              <w:t>N/A</w:t>
            </w:r>
          </w:p>
        </w:tc>
        <w:tc>
          <w:tcPr>
            <w:tcW w:w="1362" w:type="dxa"/>
          </w:tcPr>
          <w:p w14:paraId="71263370" w14:textId="059A251A" w:rsidR="00266838" w:rsidRDefault="00266838" w:rsidP="001E1576">
            <w:pPr>
              <w:pStyle w:val="Level1Body"/>
            </w:pPr>
            <w:r>
              <w:t>N/A</w:t>
            </w:r>
          </w:p>
        </w:tc>
        <w:tc>
          <w:tcPr>
            <w:tcW w:w="2915" w:type="dxa"/>
          </w:tcPr>
          <w:p w14:paraId="619041CD" w14:textId="466F5DFE" w:rsidR="00266838" w:rsidRPr="00167601" w:rsidRDefault="00266838" w:rsidP="001E1576">
            <w:pPr>
              <w:pStyle w:val="Level1Body"/>
            </w:pPr>
            <w:r w:rsidRPr="00266838">
              <w:t>Will there be DHHS funds or grant money available to assist contracted providers with startup costs for the program?</w:t>
            </w:r>
          </w:p>
        </w:tc>
        <w:tc>
          <w:tcPr>
            <w:tcW w:w="3325" w:type="dxa"/>
          </w:tcPr>
          <w:p w14:paraId="763947E3" w14:textId="356B14C4" w:rsidR="00266838" w:rsidRDefault="000B600C" w:rsidP="001E1576">
            <w:pPr>
              <w:pStyle w:val="Level1Body"/>
            </w:pPr>
            <w:r>
              <w:t xml:space="preserve">Not </w:t>
            </w:r>
            <w:proofErr w:type="gramStart"/>
            <w:r>
              <w:t>at this time</w:t>
            </w:r>
            <w:proofErr w:type="gramEnd"/>
          </w:p>
        </w:tc>
      </w:tr>
      <w:tr w:rsidR="00266838" w14:paraId="671CD38F" w14:textId="77777777" w:rsidTr="00266838">
        <w:trPr>
          <w:trHeight w:val="1475"/>
        </w:trPr>
        <w:tc>
          <w:tcPr>
            <w:tcW w:w="1180" w:type="dxa"/>
          </w:tcPr>
          <w:p w14:paraId="07906EFA" w14:textId="2E95C16F" w:rsidR="00266838" w:rsidRDefault="00026161" w:rsidP="001E1576">
            <w:pPr>
              <w:pStyle w:val="Level1Body"/>
            </w:pPr>
            <w:r>
              <w:t>8</w:t>
            </w:r>
            <w:r w:rsidR="00266838">
              <w:t>.</w:t>
            </w:r>
          </w:p>
        </w:tc>
        <w:tc>
          <w:tcPr>
            <w:tcW w:w="1356" w:type="dxa"/>
          </w:tcPr>
          <w:p w14:paraId="4AFE2A69" w14:textId="61FF3E36" w:rsidR="00266838" w:rsidRDefault="00266838" w:rsidP="001E1576">
            <w:pPr>
              <w:pStyle w:val="Level1Body"/>
            </w:pPr>
            <w:r>
              <w:t>N/A</w:t>
            </w:r>
          </w:p>
        </w:tc>
        <w:tc>
          <w:tcPr>
            <w:tcW w:w="1362" w:type="dxa"/>
          </w:tcPr>
          <w:p w14:paraId="13ADE3D3" w14:textId="1FB2CC6D" w:rsidR="00266838" w:rsidRDefault="00266838" w:rsidP="001E1576">
            <w:pPr>
              <w:pStyle w:val="Level1Body"/>
            </w:pPr>
            <w:r>
              <w:t>N/A</w:t>
            </w:r>
          </w:p>
        </w:tc>
        <w:tc>
          <w:tcPr>
            <w:tcW w:w="2915" w:type="dxa"/>
          </w:tcPr>
          <w:p w14:paraId="356A9515" w14:textId="0C2792DE" w:rsidR="00266838" w:rsidRPr="00266838" w:rsidRDefault="00266838" w:rsidP="00266838">
            <w:pPr>
              <w:rPr>
                <w:color w:val="000000"/>
              </w:rPr>
            </w:pPr>
            <w:r w:rsidRPr="00266838">
              <w:rPr>
                <w:color w:val="000000"/>
              </w:rPr>
              <w:t xml:space="preserve">Will initial launch of the </w:t>
            </w:r>
            <w:proofErr w:type="spellStart"/>
            <w:r w:rsidRPr="00266838">
              <w:rPr>
                <w:color w:val="000000"/>
              </w:rPr>
              <w:t>Familias</w:t>
            </w:r>
            <w:proofErr w:type="spellEnd"/>
            <w:r w:rsidRPr="00266838">
              <w:rPr>
                <w:color w:val="000000"/>
              </w:rPr>
              <w:t xml:space="preserve"> Unidas program be piloted in one service area or will it be statewide?</w:t>
            </w:r>
          </w:p>
          <w:p w14:paraId="1109DBCA" w14:textId="77777777" w:rsidR="00266838" w:rsidRPr="00167601" w:rsidRDefault="00266838" w:rsidP="001E1576">
            <w:pPr>
              <w:pStyle w:val="Level1Body"/>
            </w:pPr>
          </w:p>
        </w:tc>
        <w:tc>
          <w:tcPr>
            <w:tcW w:w="3325" w:type="dxa"/>
          </w:tcPr>
          <w:p w14:paraId="42418875" w14:textId="3DC6C926" w:rsidR="00266838" w:rsidRDefault="000B600C" w:rsidP="001E1576">
            <w:pPr>
              <w:pStyle w:val="Level1Body"/>
            </w:pPr>
            <w:r>
              <w:t xml:space="preserve">See answer to question #4 </w:t>
            </w:r>
          </w:p>
        </w:tc>
      </w:tr>
      <w:tr w:rsidR="00266838" w14:paraId="04BA9DD7" w14:textId="77777777" w:rsidTr="00266838">
        <w:trPr>
          <w:trHeight w:val="1475"/>
        </w:trPr>
        <w:tc>
          <w:tcPr>
            <w:tcW w:w="1180" w:type="dxa"/>
          </w:tcPr>
          <w:p w14:paraId="57ECF3BB" w14:textId="75966532" w:rsidR="00266838" w:rsidRDefault="00026161" w:rsidP="001E1576">
            <w:pPr>
              <w:pStyle w:val="Level1Body"/>
            </w:pPr>
            <w:r>
              <w:t>9</w:t>
            </w:r>
            <w:r w:rsidR="00266838">
              <w:t>.</w:t>
            </w:r>
          </w:p>
        </w:tc>
        <w:tc>
          <w:tcPr>
            <w:tcW w:w="1356" w:type="dxa"/>
          </w:tcPr>
          <w:p w14:paraId="384F4485" w14:textId="4F484CC8" w:rsidR="00266838" w:rsidRDefault="00266838" w:rsidP="001E1576">
            <w:pPr>
              <w:pStyle w:val="Level1Body"/>
            </w:pPr>
            <w:r>
              <w:t>N/A</w:t>
            </w:r>
          </w:p>
        </w:tc>
        <w:tc>
          <w:tcPr>
            <w:tcW w:w="1362" w:type="dxa"/>
          </w:tcPr>
          <w:p w14:paraId="54047842" w14:textId="4A26347F" w:rsidR="00266838" w:rsidRDefault="00266838" w:rsidP="001E1576">
            <w:pPr>
              <w:pStyle w:val="Level1Body"/>
            </w:pPr>
            <w:r>
              <w:t>N/A</w:t>
            </w:r>
          </w:p>
        </w:tc>
        <w:tc>
          <w:tcPr>
            <w:tcW w:w="2915" w:type="dxa"/>
          </w:tcPr>
          <w:p w14:paraId="4A8662ED" w14:textId="546B7231" w:rsidR="00266838" w:rsidRPr="00167601" w:rsidRDefault="00266838" w:rsidP="001E1576">
            <w:pPr>
              <w:pStyle w:val="Level1Body"/>
            </w:pPr>
            <w:r w:rsidRPr="00266838">
              <w:t>How will referrals be made to the program?  What information will be provided to ensure the provider has a clear understanding of concerns and goals?</w:t>
            </w:r>
          </w:p>
        </w:tc>
        <w:tc>
          <w:tcPr>
            <w:tcW w:w="3325" w:type="dxa"/>
          </w:tcPr>
          <w:p w14:paraId="208E0DF8" w14:textId="161EB2A2" w:rsidR="00266838" w:rsidRDefault="000B600C" w:rsidP="001E1576">
            <w:pPr>
              <w:pStyle w:val="Level1Body"/>
            </w:pPr>
            <w:r>
              <w:t xml:space="preserve">Referrals can be made by a CFSS and/or through the Community Pathway. Information from the CFSS will include contact information, special conditions and goals. </w:t>
            </w:r>
          </w:p>
        </w:tc>
      </w:tr>
      <w:tr w:rsidR="00266838" w14:paraId="71192B7C" w14:textId="77777777" w:rsidTr="00266838">
        <w:trPr>
          <w:trHeight w:val="1475"/>
        </w:trPr>
        <w:tc>
          <w:tcPr>
            <w:tcW w:w="1180" w:type="dxa"/>
          </w:tcPr>
          <w:p w14:paraId="0646042C" w14:textId="262C4656" w:rsidR="00266838" w:rsidRDefault="00026161" w:rsidP="001E1576">
            <w:pPr>
              <w:pStyle w:val="Level1Body"/>
            </w:pPr>
            <w:r>
              <w:t>10</w:t>
            </w:r>
            <w:r w:rsidR="00266838">
              <w:t>.</w:t>
            </w:r>
          </w:p>
        </w:tc>
        <w:tc>
          <w:tcPr>
            <w:tcW w:w="1356" w:type="dxa"/>
          </w:tcPr>
          <w:p w14:paraId="471AAEE7" w14:textId="59FE688B" w:rsidR="00266838" w:rsidRDefault="00266838" w:rsidP="001E1576">
            <w:pPr>
              <w:pStyle w:val="Level1Body"/>
            </w:pPr>
            <w:r>
              <w:t>N/A</w:t>
            </w:r>
          </w:p>
        </w:tc>
        <w:tc>
          <w:tcPr>
            <w:tcW w:w="1362" w:type="dxa"/>
          </w:tcPr>
          <w:p w14:paraId="65B4A01E" w14:textId="729D45DD" w:rsidR="00266838" w:rsidRDefault="00266838" w:rsidP="001E1576">
            <w:pPr>
              <w:pStyle w:val="Level1Body"/>
            </w:pPr>
            <w:r>
              <w:t>N/A</w:t>
            </w:r>
          </w:p>
        </w:tc>
        <w:tc>
          <w:tcPr>
            <w:tcW w:w="2915" w:type="dxa"/>
          </w:tcPr>
          <w:p w14:paraId="5D6F94AF" w14:textId="590009D9" w:rsidR="00266838" w:rsidRPr="00167601" w:rsidRDefault="00266838" w:rsidP="001E1576">
            <w:pPr>
              <w:pStyle w:val="Level1Body"/>
            </w:pPr>
            <w:r w:rsidRPr="00266838">
              <w:t>What will the rate/pay structure for the service look like?  What will that rate cover?</w:t>
            </w:r>
          </w:p>
        </w:tc>
        <w:tc>
          <w:tcPr>
            <w:tcW w:w="3325" w:type="dxa"/>
          </w:tcPr>
          <w:p w14:paraId="1CA7EC19" w14:textId="0F4599BF" w:rsidR="00266838" w:rsidRDefault="000B600C" w:rsidP="001E1576">
            <w:pPr>
              <w:pStyle w:val="Level1Body"/>
            </w:pPr>
            <w:r>
              <w:t xml:space="preserve">It is anticipated the rate/pay structure will be via a case rate. </w:t>
            </w:r>
            <w:r w:rsidR="00563C41">
              <w:t xml:space="preserve">The case rate will cover the facilitation of parent support network group sessions and individual family visit sessions. It will also include administrative work outside of facilitation, to support families during non-contact time. </w:t>
            </w:r>
          </w:p>
        </w:tc>
      </w:tr>
      <w:tr w:rsidR="00266838" w14:paraId="25022587" w14:textId="77777777" w:rsidTr="00266838">
        <w:trPr>
          <w:trHeight w:val="1475"/>
        </w:trPr>
        <w:tc>
          <w:tcPr>
            <w:tcW w:w="1180" w:type="dxa"/>
          </w:tcPr>
          <w:p w14:paraId="6DA61AEC" w14:textId="3DACE026" w:rsidR="00266838" w:rsidRDefault="00026161" w:rsidP="001E1576">
            <w:pPr>
              <w:pStyle w:val="Level1Body"/>
            </w:pPr>
            <w:r>
              <w:t>11</w:t>
            </w:r>
            <w:r w:rsidR="00266838">
              <w:t>.</w:t>
            </w:r>
          </w:p>
        </w:tc>
        <w:tc>
          <w:tcPr>
            <w:tcW w:w="1356" w:type="dxa"/>
          </w:tcPr>
          <w:p w14:paraId="1863B8B6" w14:textId="4EB0800B" w:rsidR="00266838" w:rsidRDefault="00266838" w:rsidP="001E1576">
            <w:pPr>
              <w:pStyle w:val="Level1Body"/>
            </w:pPr>
            <w:r>
              <w:t>N/A</w:t>
            </w:r>
          </w:p>
        </w:tc>
        <w:tc>
          <w:tcPr>
            <w:tcW w:w="1362" w:type="dxa"/>
          </w:tcPr>
          <w:p w14:paraId="44B1E406" w14:textId="05A7DBEF" w:rsidR="00266838" w:rsidRDefault="00266838" w:rsidP="001E1576">
            <w:pPr>
              <w:pStyle w:val="Level1Body"/>
            </w:pPr>
            <w:r>
              <w:t>N/A</w:t>
            </w:r>
          </w:p>
        </w:tc>
        <w:tc>
          <w:tcPr>
            <w:tcW w:w="2915" w:type="dxa"/>
          </w:tcPr>
          <w:p w14:paraId="7785A613" w14:textId="48B25D15" w:rsidR="00266838" w:rsidRPr="00167601" w:rsidRDefault="00266838" w:rsidP="001E1576">
            <w:pPr>
              <w:pStyle w:val="Level1Body"/>
            </w:pPr>
            <w:r w:rsidRPr="00266838">
              <w:t>How will the two-facilitator group work in the program be reimbursed to the provider?</w:t>
            </w:r>
          </w:p>
        </w:tc>
        <w:tc>
          <w:tcPr>
            <w:tcW w:w="3325" w:type="dxa"/>
          </w:tcPr>
          <w:p w14:paraId="5D411652" w14:textId="1F277222" w:rsidR="00266838" w:rsidRDefault="00563C41" w:rsidP="001E1576">
            <w:pPr>
              <w:pStyle w:val="Level1Body"/>
            </w:pPr>
            <w:r>
              <w:t>See answer to Question #10</w:t>
            </w:r>
          </w:p>
        </w:tc>
      </w:tr>
      <w:tr w:rsidR="00266838" w14:paraId="762BA77E" w14:textId="77777777" w:rsidTr="00266838">
        <w:trPr>
          <w:trHeight w:val="1475"/>
        </w:trPr>
        <w:tc>
          <w:tcPr>
            <w:tcW w:w="1180" w:type="dxa"/>
          </w:tcPr>
          <w:p w14:paraId="2CEE0434" w14:textId="074ACEA9" w:rsidR="00266838" w:rsidRDefault="00026161" w:rsidP="001E1576">
            <w:pPr>
              <w:pStyle w:val="Level1Body"/>
            </w:pPr>
            <w:r>
              <w:t>12</w:t>
            </w:r>
            <w:r w:rsidR="00266838">
              <w:t>.</w:t>
            </w:r>
          </w:p>
        </w:tc>
        <w:tc>
          <w:tcPr>
            <w:tcW w:w="1356" w:type="dxa"/>
          </w:tcPr>
          <w:p w14:paraId="4223FFA1" w14:textId="447A8727" w:rsidR="00266838" w:rsidRDefault="00266838" w:rsidP="001E1576">
            <w:pPr>
              <w:pStyle w:val="Level1Body"/>
            </w:pPr>
            <w:r>
              <w:t>N/A</w:t>
            </w:r>
          </w:p>
        </w:tc>
        <w:tc>
          <w:tcPr>
            <w:tcW w:w="1362" w:type="dxa"/>
          </w:tcPr>
          <w:p w14:paraId="7A129AED" w14:textId="28B0AE93" w:rsidR="00266838" w:rsidRDefault="00266838" w:rsidP="001E1576">
            <w:pPr>
              <w:pStyle w:val="Level1Body"/>
            </w:pPr>
            <w:r>
              <w:t>N/A</w:t>
            </w:r>
          </w:p>
        </w:tc>
        <w:tc>
          <w:tcPr>
            <w:tcW w:w="2915" w:type="dxa"/>
          </w:tcPr>
          <w:p w14:paraId="36CE7554" w14:textId="00544655" w:rsidR="00266838" w:rsidRPr="00266838" w:rsidRDefault="00266838" w:rsidP="001E1576">
            <w:pPr>
              <w:pStyle w:val="Level1Body"/>
            </w:pPr>
            <w:r w:rsidRPr="00266838">
              <w:t xml:space="preserve">With the structure of the program being 12 weeks involving 8 weeks of multifamily group sessions, will referrals be held for a cohort start date?  </w:t>
            </w:r>
          </w:p>
        </w:tc>
        <w:tc>
          <w:tcPr>
            <w:tcW w:w="3325" w:type="dxa"/>
          </w:tcPr>
          <w:p w14:paraId="2977DB7A" w14:textId="2842AF00" w:rsidR="00266838" w:rsidRDefault="00563C41" w:rsidP="001E1576">
            <w:pPr>
              <w:pStyle w:val="Level1Body"/>
            </w:pPr>
            <w:r>
              <w:t>Yes</w:t>
            </w:r>
          </w:p>
        </w:tc>
      </w:tr>
      <w:tr w:rsidR="00266838" w14:paraId="73967BD2" w14:textId="77777777" w:rsidTr="00266838">
        <w:trPr>
          <w:trHeight w:val="1475"/>
        </w:trPr>
        <w:tc>
          <w:tcPr>
            <w:tcW w:w="1180" w:type="dxa"/>
          </w:tcPr>
          <w:p w14:paraId="6D81A8B1" w14:textId="43831F5F" w:rsidR="00266838" w:rsidRDefault="00266838" w:rsidP="001E1576">
            <w:pPr>
              <w:pStyle w:val="Level1Body"/>
            </w:pPr>
            <w:r>
              <w:t>1</w:t>
            </w:r>
            <w:r w:rsidR="00026161">
              <w:t>3</w:t>
            </w:r>
            <w:r>
              <w:t>.</w:t>
            </w:r>
          </w:p>
        </w:tc>
        <w:tc>
          <w:tcPr>
            <w:tcW w:w="1356" w:type="dxa"/>
          </w:tcPr>
          <w:p w14:paraId="22317C99" w14:textId="32C8C8BB" w:rsidR="00266838" w:rsidRDefault="00266838" w:rsidP="001E1576">
            <w:pPr>
              <w:pStyle w:val="Level1Body"/>
            </w:pPr>
            <w:r>
              <w:t>N/A</w:t>
            </w:r>
          </w:p>
        </w:tc>
        <w:tc>
          <w:tcPr>
            <w:tcW w:w="1362" w:type="dxa"/>
          </w:tcPr>
          <w:p w14:paraId="5F85BB71" w14:textId="0CE2C3F7" w:rsidR="00266838" w:rsidRDefault="00266838" w:rsidP="001E1576">
            <w:pPr>
              <w:pStyle w:val="Level1Body"/>
            </w:pPr>
            <w:r>
              <w:t>N/A</w:t>
            </w:r>
          </w:p>
        </w:tc>
        <w:tc>
          <w:tcPr>
            <w:tcW w:w="2915" w:type="dxa"/>
          </w:tcPr>
          <w:p w14:paraId="2874D14B" w14:textId="677EED3E" w:rsidR="00266838" w:rsidRPr="00266838" w:rsidRDefault="00266838" w:rsidP="001E1576">
            <w:pPr>
              <w:pStyle w:val="Level1Body"/>
            </w:pPr>
            <w:r w:rsidRPr="00266838">
              <w:t xml:space="preserve">How will the service be provided if only one family is </w:t>
            </w:r>
            <w:proofErr w:type="gramStart"/>
            <w:r w:rsidRPr="00266838">
              <w:t>referred</w:t>
            </w:r>
            <w:proofErr w:type="gramEnd"/>
            <w:r w:rsidRPr="00266838">
              <w:t xml:space="preserve"> in an area?</w:t>
            </w:r>
          </w:p>
        </w:tc>
        <w:tc>
          <w:tcPr>
            <w:tcW w:w="3325" w:type="dxa"/>
          </w:tcPr>
          <w:p w14:paraId="248DEBA9" w14:textId="12132C0A" w:rsidR="00266838" w:rsidRDefault="00502B85" w:rsidP="001E1576">
            <w:pPr>
              <w:pStyle w:val="Level1Body"/>
            </w:pPr>
            <w:r>
              <w:t xml:space="preserve">If there is not a minimum of 12 parents for the multi family group, other services will need to be reviewed and considered for the family. </w:t>
            </w:r>
          </w:p>
        </w:tc>
      </w:tr>
      <w:tr w:rsidR="00266838" w14:paraId="2C472DD1" w14:textId="77777777" w:rsidTr="00266838">
        <w:trPr>
          <w:trHeight w:val="1475"/>
        </w:trPr>
        <w:tc>
          <w:tcPr>
            <w:tcW w:w="1180" w:type="dxa"/>
          </w:tcPr>
          <w:p w14:paraId="31D03FDA" w14:textId="1AB8D74C" w:rsidR="00266838" w:rsidRDefault="00266838" w:rsidP="001E1576">
            <w:pPr>
              <w:pStyle w:val="Level1Body"/>
            </w:pPr>
            <w:r>
              <w:t>1</w:t>
            </w:r>
            <w:r w:rsidR="00026161">
              <w:t>4</w:t>
            </w:r>
            <w:r>
              <w:t>.</w:t>
            </w:r>
          </w:p>
        </w:tc>
        <w:tc>
          <w:tcPr>
            <w:tcW w:w="1356" w:type="dxa"/>
          </w:tcPr>
          <w:p w14:paraId="1D2E5E72" w14:textId="60FEA99E" w:rsidR="00266838" w:rsidRDefault="00266838" w:rsidP="001E1576">
            <w:pPr>
              <w:pStyle w:val="Level1Body"/>
            </w:pPr>
            <w:r>
              <w:t>N/A</w:t>
            </w:r>
          </w:p>
        </w:tc>
        <w:tc>
          <w:tcPr>
            <w:tcW w:w="1362" w:type="dxa"/>
          </w:tcPr>
          <w:p w14:paraId="16EA037F" w14:textId="44C2232B" w:rsidR="00266838" w:rsidRDefault="00266838" w:rsidP="001E1576">
            <w:pPr>
              <w:pStyle w:val="Level1Body"/>
            </w:pPr>
            <w:r>
              <w:t>N/A</w:t>
            </w:r>
          </w:p>
        </w:tc>
        <w:tc>
          <w:tcPr>
            <w:tcW w:w="2915" w:type="dxa"/>
          </w:tcPr>
          <w:p w14:paraId="2A94EEF0" w14:textId="7A8A7E7C" w:rsidR="00266838" w:rsidRPr="00266838" w:rsidRDefault="00026161" w:rsidP="001E1576">
            <w:pPr>
              <w:pStyle w:val="Level1Body"/>
            </w:pPr>
            <w:r w:rsidRPr="00026161">
              <w:t>What will contractual staff requirements be for education level and experience level/type?</w:t>
            </w:r>
          </w:p>
        </w:tc>
        <w:tc>
          <w:tcPr>
            <w:tcW w:w="3325" w:type="dxa"/>
          </w:tcPr>
          <w:p w14:paraId="2E9F31D3" w14:textId="7F325446" w:rsidR="00266838" w:rsidRDefault="00563C41" w:rsidP="001E1576">
            <w:pPr>
              <w:pStyle w:val="Level1Body"/>
            </w:pPr>
            <w:r>
              <w:t>F</w:t>
            </w:r>
            <w:r w:rsidRPr="00563C41">
              <w:t>acilitators</w:t>
            </w:r>
            <w:r>
              <w:t xml:space="preserve"> will</w:t>
            </w:r>
            <w:r w:rsidRPr="00563C41">
              <w:t xml:space="preserve"> have at least a bachelor’s degree and can speak Spanish. </w:t>
            </w:r>
          </w:p>
        </w:tc>
      </w:tr>
      <w:tr w:rsidR="00266838" w14:paraId="1E1608AA" w14:textId="77777777" w:rsidTr="00266838">
        <w:trPr>
          <w:trHeight w:val="1475"/>
        </w:trPr>
        <w:tc>
          <w:tcPr>
            <w:tcW w:w="1180" w:type="dxa"/>
          </w:tcPr>
          <w:p w14:paraId="7C1AE09C" w14:textId="7C506978" w:rsidR="00266838" w:rsidRDefault="00807E8B" w:rsidP="001E1576">
            <w:pPr>
              <w:pStyle w:val="Level1Body"/>
            </w:pPr>
            <w:r>
              <w:t>15.</w:t>
            </w:r>
          </w:p>
        </w:tc>
        <w:tc>
          <w:tcPr>
            <w:tcW w:w="1356" w:type="dxa"/>
          </w:tcPr>
          <w:p w14:paraId="2E27B8EF" w14:textId="56095D06" w:rsidR="00266838" w:rsidRDefault="00807E8B" w:rsidP="001E1576">
            <w:pPr>
              <w:pStyle w:val="Level1Body"/>
            </w:pPr>
            <w:r>
              <w:t>III.D. Scope of work</w:t>
            </w:r>
          </w:p>
        </w:tc>
        <w:tc>
          <w:tcPr>
            <w:tcW w:w="1362" w:type="dxa"/>
          </w:tcPr>
          <w:p w14:paraId="44EE70D5" w14:textId="404297DB" w:rsidR="00266838" w:rsidRDefault="00807E8B" w:rsidP="001E1576">
            <w:pPr>
              <w:pStyle w:val="Level1Body"/>
            </w:pPr>
            <w:r>
              <w:t>7</w:t>
            </w:r>
          </w:p>
        </w:tc>
        <w:tc>
          <w:tcPr>
            <w:tcW w:w="2915" w:type="dxa"/>
          </w:tcPr>
          <w:p w14:paraId="0A6B6436" w14:textId="2943A90B" w:rsidR="00266838" w:rsidRPr="00266838" w:rsidRDefault="00807E8B" w:rsidP="001E1576">
            <w:pPr>
              <w:pStyle w:val="Level1Body"/>
            </w:pPr>
            <w:r>
              <w:t>W</w:t>
            </w:r>
            <w:r w:rsidRPr="00CA5192">
              <w:t xml:space="preserve">ho </w:t>
            </w:r>
            <w:r>
              <w:t xml:space="preserve">(the State or the Vendor) </w:t>
            </w:r>
            <w:r w:rsidRPr="00CA5192">
              <w:t xml:space="preserve">pays for the recruitment, training, </w:t>
            </w:r>
            <w:r>
              <w:t xml:space="preserve">and </w:t>
            </w:r>
            <w:r w:rsidRPr="00CA5192">
              <w:t>ongoing T/TA</w:t>
            </w:r>
            <w:r>
              <w:t xml:space="preserve"> of </w:t>
            </w:r>
            <w:proofErr w:type="spellStart"/>
            <w:r>
              <w:t>Familias</w:t>
            </w:r>
            <w:proofErr w:type="spellEnd"/>
            <w:r>
              <w:t xml:space="preserve"> Unidas facilitators and for the</w:t>
            </w:r>
            <w:r w:rsidRPr="00CA5192">
              <w:t xml:space="preserve"> data collection and</w:t>
            </w:r>
            <w:r>
              <w:t xml:space="preserve"> performance measure</w:t>
            </w:r>
            <w:r w:rsidRPr="00CA5192">
              <w:t xml:space="preserve"> reporting </w:t>
            </w:r>
            <w:r>
              <w:t>by</w:t>
            </w:r>
            <w:r w:rsidRPr="00CA5192">
              <w:t xml:space="preserve"> facilitators</w:t>
            </w:r>
            <w:r>
              <w:t>?</w:t>
            </w:r>
          </w:p>
        </w:tc>
        <w:tc>
          <w:tcPr>
            <w:tcW w:w="3325" w:type="dxa"/>
          </w:tcPr>
          <w:p w14:paraId="54F0345F" w14:textId="502C955E" w:rsidR="00266838" w:rsidRDefault="00563C41" w:rsidP="001E1576">
            <w:pPr>
              <w:pStyle w:val="Level1Body"/>
            </w:pPr>
            <w:r>
              <w:t xml:space="preserve">The Vendor. </w:t>
            </w:r>
          </w:p>
        </w:tc>
      </w:tr>
      <w:tr w:rsidR="00266838" w14:paraId="43A1B511" w14:textId="77777777" w:rsidTr="00266838">
        <w:trPr>
          <w:trHeight w:val="1475"/>
        </w:trPr>
        <w:tc>
          <w:tcPr>
            <w:tcW w:w="1180" w:type="dxa"/>
          </w:tcPr>
          <w:p w14:paraId="165834BA" w14:textId="13E4558F" w:rsidR="00266838" w:rsidRDefault="00807E8B" w:rsidP="001E1576">
            <w:pPr>
              <w:pStyle w:val="Level1Body"/>
            </w:pPr>
            <w:r>
              <w:t>16.</w:t>
            </w:r>
          </w:p>
        </w:tc>
        <w:tc>
          <w:tcPr>
            <w:tcW w:w="1356" w:type="dxa"/>
          </w:tcPr>
          <w:p w14:paraId="50EB6F41" w14:textId="78D1624C" w:rsidR="00266838" w:rsidRDefault="00807E8B" w:rsidP="001E1576">
            <w:pPr>
              <w:pStyle w:val="Level1Body"/>
            </w:pPr>
            <w:r w:rsidRPr="00807E8B">
              <w:t>III.C. System Overview</w:t>
            </w:r>
          </w:p>
        </w:tc>
        <w:tc>
          <w:tcPr>
            <w:tcW w:w="1362" w:type="dxa"/>
          </w:tcPr>
          <w:p w14:paraId="7317E67A" w14:textId="13B50070" w:rsidR="00266838" w:rsidRDefault="00807E8B" w:rsidP="001E1576">
            <w:pPr>
              <w:pStyle w:val="Level1Body"/>
            </w:pPr>
            <w:r>
              <w:t>7</w:t>
            </w:r>
          </w:p>
        </w:tc>
        <w:tc>
          <w:tcPr>
            <w:tcW w:w="2915" w:type="dxa"/>
          </w:tcPr>
          <w:p w14:paraId="7AE6D4BA" w14:textId="77777777" w:rsidR="00807E8B" w:rsidRPr="00807E8B" w:rsidRDefault="00807E8B" w:rsidP="00807E8B">
            <w:pPr>
              <w:pStyle w:val="Level1Body"/>
            </w:pPr>
            <w:r w:rsidRPr="00807E8B">
              <w:t xml:space="preserve">Should vendors propose one or more potential pilot locations for </w:t>
            </w:r>
            <w:proofErr w:type="spellStart"/>
            <w:r w:rsidRPr="00807E8B">
              <w:t>Familias</w:t>
            </w:r>
            <w:proofErr w:type="spellEnd"/>
            <w:r w:rsidRPr="00807E8B">
              <w:t xml:space="preserve"> Unidas implementation in the RFI </w:t>
            </w:r>
            <w:proofErr w:type="gramStart"/>
            <w:r w:rsidRPr="00807E8B">
              <w:t>response</w:t>
            </w:r>
            <w:proofErr w:type="gramEnd"/>
            <w:r w:rsidRPr="00807E8B">
              <w:t xml:space="preserve"> or will the state tell us which community or region the pilot will </w:t>
            </w:r>
            <w:proofErr w:type="gramStart"/>
            <w:r w:rsidRPr="00807E8B">
              <w:t>be located in</w:t>
            </w:r>
            <w:proofErr w:type="gramEnd"/>
            <w:r w:rsidRPr="00807E8B">
              <w:t xml:space="preserve">? </w:t>
            </w:r>
          </w:p>
          <w:p w14:paraId="76F1DCAA" w14:textId="77777777" w:rsidR="00266838" w:rsidRPr="00266838" w:rsidRDefault="00266838" w:rsidP="001E1576">
            <w:pPr>
              <w:pStyle w:val="Level1Body"/>
            </w:pPr>
          </w:p>
        </w:tc>
        <w:tc>
          <w:tcPr>
            <w:tcW w:w="3325" w:type="dxa"/>
          </w:tcPr>
          <w:p w14:paraId="37AB59D3" w14:textId="219B1C70" w:rsidR="00266838" w:rsidRDefault="00563C41" w:rsidP="001E1576">
            <w:pPr>
              <w:pStyle w:val="Level1Body"/>
            </w:pPr>
            <w:r>
              <w:t xml:space="preserve">Vendors may propose and will be taken into consideration when DHHS determines the pilot site. </w:t>
            </w:r>
          </w:p>
        </w:tc>
      </w:tr>
      <w:tr w:rsidR="00A7789E" w14:paraId="6A6F91CB" w14:textId="77777777" w:rsidTr="00266838">
        <w:trPr>
          <w:trHeight w:val="1475"/>
        </w:trPr>
        <w:tc>
          <w:tcPr>
            <w:tcW w:w="1180" w:type="dxa"/>
          </w:tcPr>
          <w:p w14:paraId="255B9CEA" w14:textId="5BC0EC10" w:rsidR="00A7789E" w:rsidRDefault="00807E8B" w:rsidP="001E1576">
            <w:pPr>
              <w:pStyle w:val="Level1Body"/>
            </w:pPr>
            <w:r>
              <w:t>17.</w:t>
            </w:r>
          </w:p>
        </w:tc>
        <w:tc>
          <w:tcPr>
            <w:tcW w:w="1356" w:type="dxa"/>
          </w:tcPr>
          <w:p w14:paraId="469F8414" w14:textId="4242EA5F" w:rsidR="00A7789E" w:rsidRDefault="00807E8B" w:rsidP="001E1576">
            <w:pPr>
              <w:pStyle w:val="Level1Body"/>
            </w:pPr>
            <w:r>
              <w:t>III.D. Scope of Work</w:t>
            </w:r>
          </w:p>
        </w:tc>
        <w:tc>
          <w:tcPr>
            <w:tcW w:w="1362" w:type="dxa"/>
          </w:tcPr>
          <w:p w14:paraId="709AC4E6" w14:textId="359101B7" w:rsidR="00A7789E" w:rsidRDefault="00807E8B" w:rsidP="001E1576">
            <w:pPr>
              <w:pStyle w:val="Level1Body"/>
            </w:pPr>
            <w:r>
              <w:t>7</w:t>
            </w:r>
          </w:p>
        </w:tc>
        <w:tc>
          <w:tcPr>
            <w:tcW w:w="2915" w:type="dxa"/>
          </w:tcPr>
          <w:p w14:paraId="7C80949A" w14:textId="16FB9649" w:rsidR="00A7789E" w:rsidRPr="00266838" w:rsidRDefault="00807E8B" w:rsidP="001E1576">
            <w:pPr>
              <w:pStyle w:val="Level1Body"/>
            </w:pPr>
            <w:r>
              <w:t xml:space="preserve">Which components of the </w:t>
            </w:r>
            <w:proofErr w:type="spellStart"/>
            <w:r>
              <w:t>Familias</w:t>
            </w:r>
            <w:proofErr w:type="spellEnd"/>
            <w:r>
              <w:t xml:space="preserve"> Unidas model will be paid for </w:t>
            </w:r>
            <w:proofErr w:type="gramStart"/>
            <w:r>
              <w:t>by  the</w:t>
            </w:r>
            <w:proofErr w:type="gramEnd"/>
            <w:r>
              <w:t xml:space="preserve"> state and is payment for start-up and implementation </w:t>
            </w:r>
            <w:proofErr w:type="gramStart"/>
            <w:r>
              <w:t>a reimbursement</w:t>
            </w:r>
            <w:proofErr w:type="gramEnd"/>
            <w:r>
              <w:t xml:space="preserve"> to the vendor or an upfront contract with the vendor?</w:t>
            </w:r>
          </w:p>
        </w:tc>
        <w:tc>
          <w:tcPr>
            <w:tcW w:w="3325" w:type="dxa"/>
          </w:tcPr>
          <w:p w14:paraId="6BD1CB42" w14:textId="388C4214" w:rsidR="00A7789E" w:rsidRDefault="00444BDD" w:rsidP="001E1576">
            <w:pPr>
              <w:pStyle w:val="Level1Body"/>
            </w:pPr>
            <w:r>
              <w:t xml:space="preserve">See answers to questions #7 and #10. </w:t>
            </w:r>
          </w:p>
        </w:tc>
      </w:tr>
      <w:tr w:rsidR="00A7789E" w14:paraId="71CD76CF" w14:textId="77777777" w:rsidTr="00266838">
        <w:trPr>
          <w:trHeight w:val="1475"/>
        </w:trPr>
        <w:tc>
          <w:tcPr>
            <w:tcW w:w="1180" w:type="dxa"/>
          </w:tcPr>
          <w:p w14:paraId="55390B76" w14:textId="3C128336" w:rsidR="00A7789E" w:rsidRDefault="00807E8B" w:rsidP="001E1576">
            <w:pPr>
              <w:pStyle w:val="Level1Body"/>
            </w:pPr>
            <w:r>
              <w:t>18.</w:t>
            </w:r>
          </w:p>
        </w:tc>
        <w:tc>
          <w:tcPr>
            <w:tcW w:w="1356" w:type="dxa"/>
          </w:tcPr>
          <w:p w14:paraId="08798B3B" w14:textId="7D854059" w:rsidR="00A7789E" w:rsidRDefault="00807E8B" w:rsidP="001E1576">
            <w:pPr>
              <w:pStyle w:val="Level1Body"/>
            </w:pPr>
            <w:r>
              <w:t>III.D. Scope of Work</w:t>
            </w:r>
          </w:p>
        </w:tc>
        <w:tc>
          <w:tcPr>
            <w:tcW w:w="1362" w:type="dxa"/>
          </w:tcPr>
          <w:p w14:paraId="39DF1659" w14:textId="49464E87" w:rsidR="00A7789E" w:rsidRDefault="00807E8B" w:rsidP="001E1576">
            <w:pPr>
              <w:pStyle w:val="Level1Body"/>
            </w:pPr>
            <w:r>
              <w:t>7</w:t>
            </w:r>
          </w:p>
        </w:tc>
        <w:tc>
          <w:tcPr>
            <w:tcW w:w="2915" w:type="dxa"/>
          </w:tcPr>
          <w:p w14:paraId="3E692BD9" w14:textId="1361D120" w:rsidR="00A7789E" w:rsidRPr="00266838" w:rsidRDefault="00807E8B" w:rsidP="001E1576">
            <w:pPr>
              <w:pStyle w:val="Level1Body"/>
            </w:pPr>
            <w:r>
              <w:t>Are trained and certified facilitators paid directly by the state or will payment for their one-on-one services with participants be made by the selected vendor/s?</w:t>
            </w:r>
          </w:p>
        </w:tc>
        <w:tc>
          <w:tcPr>
            <w:tcW w:w="3325" w:type="dxa"/>
          </w:tcPr>
          <w:p w14:paraId="63C403AA" w14:textId="1848A05C" w:rsidR="00A7789E" w:rsidRDefault="00563C41" w:rsidP="001E1576">
            <w:pPr>
              <w:pStyle w:val="Level1Body"/>
            </w:pPr>
            <w:r>
              <w:t>The facilitators will be paid via the Vendor contract, issued by the State</w:t>
            </w:r>
            <w:r w:rsidR="007A3B26">
              <w:t xml:space="preserve"> agency DHHS</w:t>
            </w:r>
            <w:r>
              <w:t xml:space="preserve">. </w:t>
            </w:r>
          </w:p>
        </w:tc>
      </w:tr>
      <w:tr w:rsidR="00A7789E" w14:paraId="651F41EF" w14:textId="77777777" w:rsidTr="00807E8B">
        <w:trPr>
          <w:trHeight w:val="4040"/>
        </w:trPr>
        <w:tc>
          <w:tcPr>
            <w:tcW w:w="1180" w:type="dxa"/>
          </w:tcPr>
          <w:p w14:paraId="7253CC2C" w14:textId="67DF4BBB" w:rsidR="00A7789E" w:rsidRDefault="00807E8B" w:rsidP="001E1576">
            <w:pPr>
              <w:pStyle w:val="Level1Body"/>
            </w:pPr>
            <w:r>
              <w:t>19.</w:t>
            </w:r>
          </w:p>
        </w:tc>
        <w:tc>
          <w:tcPr>
            <w:tcW w:w="1356" w:type="dxa"/>
          </w:tcPr>
          <w:p w14:paraId="13CCA042" w14:textId="54E4C438" w:rsidR="00A7789E" w:rsidRDefault="00807E8B" w:rsidP="001E1576">
            <w:pPr>
              <w:pStyle w:val="Level1Body"/>
            </w:pPr>
            <w:r w:rsidRPr="00807E8B">
              <w:t>III.D. Scope of Work</w:t>
            </w:r>
          </w:p>
        </w:tc>
        <w:tc>
          <w:tcPr>
            <w:tcW w:w="1362" w:type="dxa"/>
          </w:tcPr>
          <w:p w14:paraId="2C2CC996" w14:textId="5EED35E9" w:rsidR="00A7789E" w:rsidRDefault="00807E8B" w:rsidP="001E1576">
            <w:pPr>
              <w:pStyle w:val="Level1Body"/>
            </w:pPr>
            <w:r>
              <w:t>8</w:t>
            </w:r>
          </w:p>
        </w:tc>
        <w:tc>
          <w:tcPr>
            <w:tcW w:w="2915" w:type="dxa"/>
          </w:tcPr>
          <w:p w14:paraId="4D3E4F84" w14:textId="4862F857" w:rsidR="00A7789E" w:rsidRPr="00266838" w:rsidRDefault="00807E8B" w:rsidP="001E1576">
            <w:pPr>
              <w:pStyle w:val="Level1Body"/>
            </w:pPr>
            <w:r w:rsidRPr="00807E8B">
              <w:t>To what extent is the pilot implementation part of a research and/or evaluation project with Chapin Hall and will Participant Protections, Informed Consent, and any other conditions of Human Subjects Research be in place / be guided by Chapin Hall or the model purveyor? This question relates to the RFI fidelity description about conducting video recordings of family sessions for the model purveyor to observe, among other direct participant interactions.</w:t>
            </w:r>
          </w:p>
        </w:tc>
        <w:tc>
          <w:tcPr>
            <w:tcW w:w="3325" w:type="dxa"/>
          </w:tcPr>
          <w:p w14:paraId="5D4AAE0B" w14:textId="77777777" w:rsidR="00A7789E" w:rsidRDefault="00563C41" w:rsidP="001E1576">
            <w:pPr>
              <w:pStyle w:val="Level1Body"/>
            </w:pPr>
            <w:r>
              <w:t xml:space="preserve">Chapin Hall is not involved in implementation of </w:t>
            </w:r>
            <w:proofErr w:type="spellStart"/>
            <w:r>
              <w:t>Familias</w:t>
            </w:r>
            <w:proofErr w:type="spellEnd"/>
            <w:r>
              <w:t xml:space="preserve"> Unidas. </w:t>
            </w:r>
          </w:p>
          <w:p w14:paraId="4ED8D112" w14:textId="77777777" w:rsidR="00563C41" w:rsidRDefault="00563C41" w:rsidP="001E1576">
            <w:pPr>
              <w:pStyle w:val="Level1Body"/>
            </w:pPr>
          </w:p>
          <w:p w14:paraId="6A7D547D" w14:textId="71EE8EA1" w:rsidR="00563C41" w:rsidRDefault="00563C41" w:rsidP="001E1576">
            <w:pPr>
              <w:pStyle w:val="Level1Body"/>
            </w:pPr>
            <w:r>
              <w:t xml:space="preserve">Fidelity measurement via video recordings of family sessions </w:t>
            </w:r>
            <w:r w:rsidR="007A3B26">
              <w:t>is</w:t>
            </w:r>
            <w:r>
              <w:t xml:space="preserve"> required as part of the model by the purveyor. </w:t>
            </w:r>
          </w:p>
        </w:tc>
      </w:tr>
      <w:tr w:rsidR="00807E8B" w14:paraId="7FA4135D" w14:textId="77777777" w:rsidTr="004153EC">
        <w:trPr>
          <w:trHeight w:val="1475"/>
        </w:trPr>
        <w:tc>
          <w:tcPr>
            <w:tcW w:w="1180" w:type="dxa"/>
          </w:tcPr>
          <w:p w14:paraId="7B3157B2" w14:textId="42819595" w:rsidR="00807E8B" w:rsidRDefault="00807E8B" w:rsidP="00807E8B">
            <w:pPr>
              <w:pStyle w:val="Level1Body"/>
            </w:pPr>
            <w:r>
              <w:t>20.</w:t>
            </w:r>
          </w:p>
        </w:tc>
        <w:tc>
          <w:tcPr>
            <w:tcW w:w="1356" w:type="dxa"/>
          </w:tcPr>
          <w:p w14:paraId="2EFE3AC1" w14:textId="636BCE36" w:rsidR="00807E8B" w:rsidRDefault="00807E8B" w:rsidP="00807E8B">
            <w:pPr>
              <w:pStyle w:val="Level1Body"/>
            </w:pPr>
            <w:r>
              <w:t>Entire RFI</w:t>
            </w:r>
          </w:p>
        </w:tc>
        <w:tc>
          <w:tcPr>
            <w:tcW w:w="1362" w:type="dxa"/>
          </w:tcPr>
          <w:p w14:paraId="6A20D7F3" w14:textId="2A19644D" w:rsidR="00807E8B" w:rsidRDefault="00807E8B" w:rsidP="00807E8B">
            <w:pPr>
              <w:pStyle w:val="Level1Body"/>
            </w:pPr>
            <w:r>
              <w:t>All</w:t>
            </w:r>
          </w:p>
        </w:tc>
        <w:tc>
          <w:tcPr>
            <w:tcW w:w="2915" w:type="dxa"/>
            <w:vAlign w:val="center"/>
          </w:tcPr>
          <w:p w14:paraId="09097D51" w14:textId="4CB83D96" w:rsidR="00807E8B" w:rsidRPr="00266838" w:rsidRDefault="00807E8B" w:rsidP="00807E8B">
            <w:pPr>
              <w:pStyle w:val="Level1Body"/>
            </w:pPr>
            <w:r>
              <w:t xml:space="preserve">After the pilot is conducted by the vendor selected via this RFI process, will future opportunities to add additional vendors become available should the pilot findings warrant replication of </w:t>
            </w:r>
            <w:proofErr w:type="spellStart"/>
            <w:r>
              <w:t>Familias</w:t>
            </w:r>
            <w:proofErr w:type="spellEnd"/>
            <w:r>
              <w:t xml:space="preserve"> Unidas in other locations of the state? </w:t>
            </w:r>
          </w:p>
        </w:tc>
        <w:tc>
          <w:tcPr>
            <w:tcW w:w="3325" w:type="dxa"/>
          </w:tcPr>
          <w:p w14:paraId="4C193F74" w14:textId="3CD9A24A" w:rsidR="00807E8B" w:rsidRDefault="00563C41" w:rsidP="00807E8B">
            <w:pPr>
              <w:pStyle w:val="Level1Body"/>
            </w:pPr>
            <w:r>
              <w:t>Yes</w:t>
            </w:r>
          </w:p>
        </w:tc>
      </w:tr>
      <w:tr w:rsidR="00807E8B" w14:paraId="760A51F7" w14:textId="77777777" w:rsidTr="008B67BF">
        <w:trPr>
          <w:trHeight w:val="4202"/>
        </w:trPr>
        <w:tc>
          <w:tcPr>
            <w:tcW w:w="1180" w:type="dxa"/>
          </w:tcPr>
          <w:p w14:paraId="5487C8E6" w14:textId="35FECCEC" w:rsidR="00807E8B" w:rsidRDefault="00807E8B" w:rsidP="00807E8B">
            <w:pPr>
              <w:pStyle w:val="Level1Body"/>
            </w:pPr>
            <w:r>
              <w:t>21.</w:t>
            </w:r>
          </w:p>
        </w:tc>
        <w:tc>
          <w:tcPr>
            <w:tcW w:w="1356" w:type="dxa"/>
          </w:tcPr>
          <w:p w14:paraId="783311F8" w14:textId="311A9835" w:rsidR="00807E8B" w:rsidRDefault="00807E8B" w:rsidP="00807E8B">
            <w:pPr>
              <w:pStyle w:val="Level1Body"/>
            </w:pPr>
            <w:r>
              <w:t>II.E.</w:t>
            </w:r>
            <w:proofErr w:type="gramStart"/>
            <w:r>
              <w:t>1.b.</w:t>
            </w:r>
            <w:proofErr w:type="gramEnd"/>
          </w:p>
        </w:tc>
        <w:tc>
          <w:tcPr>
            <w:tcW w:w="1362" w:type="dxa"/>
          </w:tcPr>
          <w:p w14:paraId="5A453EF1" w14:textId="644DFDFF" w:rsidR="00807E8B" w:rsidRDefault="00807E8B" w:rsidP="00807E8B">
            <w:pPr>
              <w:pStyle w:val="Level1Body"/>
            </w:pPr>
            <w:r>
              <w:t>4</w:t>
            </w:r>
          </w:p>
        </w:tc>
        <w:tc>
          <w:tcPr>
            <w:tcW w:w="2915" w:type="dxa"/>
          </w:tcPr>
          <w:p w14:paraId="6627946A" w14:textId="77777777" w:rsidR="008B67BF" w:rsidRDefault="008B67BF" w:rsidP="008B67BF">
            <w:pPr>
              <w:pStyle w:val="Level1Body"/>
            </w:pPr>
            <w:r>
              <w:t xml:space="preserve">Where is the “Contractual Agreement Form” that must be signed manually in ink or by </w:t>
            </w:r>
            <w:proofErr w:type="spellStart"/>
            <w:r>
              <w:t>DocuSign</w:t>
            </w:r>
            <w:proofErr w:type="spellEnd"/>
            <w:r>
              <w:t xml:space="preserve"> and returned by the opening date and time? I see no other documents available to RFI respondents in the ShareFile link for uploading responses identified on p3 of the RFI, nor on the DAS bid opportunities website for this RFI. </w:t>
            </w:r>
          </w:p>
          <w:p w14:paraId="1775885E" w14:textId="77777777" w:rsidR="008B67BF" w:rsidRDefault="008B67BF" w:rsidP="008B67BF">
            <w:pPr>
              <w:pStyle w:val="Level1Body"/>
            </w:pPr>
            <w:r>
              <w:t>And</w:t>
            </w:r>
          </w:p>
          <w:p w14:paraId="2D8C9A77" w14:textId="12FD3A2B" w:rsidR="00807E8B" w:rsidRPr="00266838" w:rsidRDefault="008B67BF" w:rsidP="008B67BF">
            <w:pPr>
              <w:pStyle w:val="Level1Body"/>
            </w:pPr>
            <w:r>
              <w:t>Why would you ask a prospective vendor to sign a contractual agreement form prior to selecting the vendor?</w:t>
            </w:r>
          </w:p>
        </w:tc>
        <w:tc>
          <w:tcPr>
            <w:tcW w:w="3325" w:type="dxa"/>
          </w:tcPr>
          <w:p w14:paraId="4D6F8300" w14:textId="77777777" w:rsidR="00807E8B" w:rsidRDefault="00CA6B63" w:rsidP="00807E8B">
            <w:pPr>
              <w:pStyle w:val="Level1Body"/>
            </w:pPr>
            <w:r>
              <w:t xml:space="preserve">Section II.E.1.b:  </w:t>
            </w:r>
            <w:r w:rsidRPr="00CA6B63">
              <w:rPr>
                <w:strike/>
              </w:rPr>
              <w:t xml:space="preserve">The “Contractual Agreement Form” must be signed manually in ink or by </w:t>
            </w:r>
            <w:proofErr w:type="spellStart"/>
            <w:r w:rsidRPr="00CA6B63">
              <w:rPr>
                <w:strike/>
              </w:rPr>
              <w:t>DocuSign</w:t>
            </w:r>
            <w:proofErr w:type="spellEnd"/>
            <w:r w:rsidRPr="00CA6B63">
              <w:rPr>
                <w:strike/>
              </w:rPr>
              <w:t xml:space="preserve"> and returned by the opening date and time along with the respondent’s RFI response and any other requirements as stated in this RFI </w:t>
            </w:r>
            <w:proofErr w:type="gramStart"/>
            <w:r w:rsidRPr="00CA6B63">
              <w:rPr>
                <w:strike/>
              </w:rPr>
              <w:t>in order for</w:t>
            </w:r>
            <w:proofErr w:type="gramEnd"/>
            <w:r w:rsidRPr="00CA6B63">
              <w:rPr>
                <w:strike/>
              </w:rPr>
              <w:t xml:space="preserve"> the respondent’s RFI response to be evaluated</w:t>
            </w:r>
            <w:r w:rsidRPr="00CA6B63">
              <w:t>.</w:t>
            </w:r>
          </w:p>
          <w:p w14:paraId="352D2FF3" w14:textId="77777777" w:rsidR="00CA6B63" w:rsidRDefault="00CA6B63" w:rsidP="00807E8B">
            <w:pPr>
              <w:pStyle w:val="Level1Body"/>
            </w:pPr>
          </w:p>
          <w:p w14:paraId="6CBE7E7A" w14:textId="19EDEB59" w:rsidR="00CA6B63" w:rsidRDefault="00CA6B63" w:rsidP="00807E8B">
            <w:pPr>
              <w:pStyle w:val="Level1Body"/>
            </w:pPr>
            <w:r>
              <w:t xml:space="preserve">This language is stricken from </w:t>
            </w:r>
            <w:r w:rsidR="008E2585">
              <w:t>this RFI</w:t>
            </w:r>
            <w:r>
              <w:t>.</w:t>
            </w:r>
            <w:r w:rsidR="008E2585">
              <w:t xml:space="preserve"> </w:t>
            </w:r>
            <w:r>
              <w:t xml:space="preserve">The vendor may submit their contact information on </w:t>
            </w:r>
            <w:r w:rsidR="008E2585">
              <w:t>FORM</w:t>
            </w:r>
            <w:r w:rsidR="00F95C7A">
              <w:t xml:space="preserve"> A, which is </w:t>
            </w:r>
            <w:r>
              <w:t xml:space="preserve">attached to </w:t>
            </w:r>
            <w:r w:rsidR="00F95C7A">
              <w:t>the RFI.</w:t>
            </w:r>
          </w:p>
          <w:p w14:paraId="060E84D3" w14:textId="41D08BF9" w:rsidR="00CA6B63" w:rsidRDefault="00CA6B63" w:rsidP="00807E8B">
            <w:pPr>
              <w:pStyle w:val="Level1Body"/>
            </w:pPr>
          </w:p>
        </w:tc>
      </w:tr>
      <w:tr w:rsidR="00807E8B" w14:paraId="3DC249DF" w14:textId="77777777" w:rsidTr="008B67BF">
        <w:trPr>
          <w:trHeight w:val="4580"/>
        </w:trPr>
        <w:tc>
          <w:tcPr>
            <w:tcW w:w="1180" w:type="dxa"/>
          </w:tcPr>
          <w:p w14:paraId="04F75D3B" w14:textId="62BFEAD7" w:rsidR="00807E8B" w:rsidRDefault="008B67BF" w:rsidP="00807E8B">
            <w:pPr>
              <w:pStyle w:val="Level1Body"/>
            </w:pPr>
            <w:r>
              <w:t>22.</w:t>
            </w:r>
          </w:p>
        </w:tc>
        <w:tc>
          <w:tcPr>
            <w:tcW w:w="1356" w:type="dxa"/>
          </w:tcPr>
          <w:p w14:paraId="20C05483" w14:textId="0412A4C6" w:rsidR="00807E8B" w:rsidRDefault="008B67BF" w:rsidP="00807E8B">
            <w:pPr>
              <w:pStyle w:val="Level1Body"/>
            </w:pPr>
            <w:r>
              <w:t>III. Project Description and Scope of Work</w:t>
            </w:r>
          </w:p>
        </w:tc>
        <w:tc>
          <w:tcPr>
            <w:tcW w:w="1362" w:type="dxa"/>
          </w:tcPr>
          <w:p w14:paraId="0D76E249" w14:textId="5A47EC23" w:rsidR="00807E8B" w:rsidRDefault="008B67BF" w:rsidP="00807E8B">
            <w:pPr>
              <w:pStyle w:val="Level1Body"/>
            </w:pPr>
            <w:r>
              <w:t>5</w:t>
            </w:r>
          </w:p>
        </w:tc>
        <w:tc>
          <w:tcPr>
            <w:tcW w:w="2915" w:type="dxa"/>
          </w:tcPr>
          <w:p w14:paraId="0E836F86" w14:textId="77777777" w:rsidR="008B67BF" w:rsidRDefault="008B67BF" w:rsidP="008B67BF">
            <w:r>
              <w:t xml:space="preserve">Section III’s beginning </w:t>
            </w:r>
            <w:proofErr w:type="gramStart"/>
            <w:r>
              <w:t>statement  “</w:t>
            </w:r>
            <w:proofErr w:type="gramEnd"/>
            <w:r w:rsidRPr="000D6F19">
              <w:rPr>
                <w:i/>
                <w:iCs/>
              </w:rPr>
              <w:t>The respondent should provide the following information in response to this Request for Information.”</w:t>
            </w:r>
            <w:r w:rsidRPr="00657FF7">
              <w:t xml:space="preserve">  </w:t>
            </w:r>
            <w:r>
              <w:t xml:space="preserve">yet there are no specific instructions on what to include in the response – no instructions about describing vendor qualifications, a timeline for pilot implementation activities / responsible parties / project management / data collection and reporting, etc. No request for cost or budget required to start up and implement the </w:t>
            </w:r>
            <w:proofErr w:type="spellStart"/>
            <w:r>
              <w:t>Familias</w:t>
            </w:r>
            <w:proofErr w:type="spellEnd"/>
            <w:r>
              <w:t xml:space="preserve"> Unidas model. No request for vendor capacity to scale the model to other locations. </w:t>
            </w:r>
          </w:p>
          <w:p w14:paraId="24D3C2F1" w14:textId="635A2F3C" w:rsidR="00807E8B" w:rsidRPr="00266838" w:rsidRDefault="008B67BF" w:rsidP="008B67BF">
            <w:pPr>
              <w:pStyle w:val="Level1Body"/>
            </w:pPr>
            <w:r>
              <w:t xml:space="preserve">Question: What information </w:t>
            </w:r>
            <w:proofErr w:type="gramStart"/>
            <w:r>
              <w:t>is</w:t>
            </w:r>
            <w:proofErr w:type="gramEnd"/>
            <w:r>
              <w:t xml:space="preserve"> the state </w:t>
            </w:r>
            <w:proofErr w:type="gramStart"/>
            <w:r>
              <w:t>requesting</w:t>
            </w:r>
            <w:proofErr w:type="gramEnd"/>
            <w:r>
              <w:t xml:space="preserve"> from prospective respondents to help the state select the best, most qualified vendor?</w:t>
            </w:r>
          </w:p>
        </w:tc>
        <w:tc>
          <w:tcPr>
            <w:tcW w:w="3325" w:type="dxa"/>
          </w:tcPr>
          <w:p w14:paraId="6A0C5CEC" w14:textId="4250837D" w:rsidR="00807E8B" w:rsidRDefault="003B180E" w:rsidP="0071380F">
            <w:pPr>
              <w:pStyle w:val="Level1Body"/>
            </w:pPr>
            <w:r>
              <w:t>The State</w:t>
            </w:r>
            <w:r w:rsidR="007A3B26">
              <w:t xml:space="preserve"> agency DHHS</w:t>
            </w:r>
            <w:r>
              <w:t xml:space="preserve"> is seeking contact information </w:t>
            </w:r>
            <w:r w:rsidR="00DB2932">
              <w:t>for</w:t>
            </w:r>
            <w:r>
              <w:t xml:space="preserve"> vendors </w:t>
            </w:r>
            <w:r w:rsidR="007A3B26">
              <w:t>interested in</w:t>
            </w:r>
            <w:r>
              <w:t xml:space="preserve"> or able to provide these services.</w:t>
            </w:r>
          </w:p>
          <w:p w14:paraId="2D70B90E" w14:textId="77777777" w:rsidR="003B180E" w:rsidRDefault="003B180E" w:rsidP="0071380F">
            <w:pPr>
              <w:pStyle w:val="Level1Body"/>
            </w:pPr>
          </w:p>
          <w:p w14:paraId="13DD0991" w14:textId="77777777" w:rsidR="003B180E" w:rsidRDefault="003B180E" w:rsidP="0071380F">
            <w:pPr>
              <w:pStyle w:val="Level1Body"/>
            </w:pPr>
          </w:p>
          <w:p w14:paraId="6AEA68C5" w14:textId="41A25D7F" w:rsidR="003B180E" w:rsidRDefault="003B180E" w:rsidP="0071380F">
            <w:pPr>
              <w:pStyle w:val="Level1Body"/>
            </w:pPr>
            <w:r>
              <w:t>Interested parties should complete and submit their contact information.</w:t>
            </w:r>
          </w:p>
        </w:tc>
      </w:tr>
      <w:tr w:rsidR="00807E8B" w14:paraId="3E84EB6F" w14:textId="77777777" w:rsidTr="00CA6B63">
        <w:trPr>
          <w:trHeight w:val="3275"/>
        </w:trPr>
        <w:tc>
          <w:tcPr>
            <w:tcW w:w="1180" w:type="dxa"/>
          </w:tcPr>
          <w:p w14:paraId="6198D709" w14:textId="1C774537" w:rsidR="00807E8B" w:rsidRDefault="008B67BF" w:rsidP="00807E8B">
            <w:pPr>
              <w:pStyle w:val="Level1Body"/>
            </w:pPr>
            <w:r>
              <w:t>23.</w:t>
            </w:r>
          </w:p>
        </w:tc>
        <w:tc>
          <w:tcPr>
            <w:tcW w:w="1356" w:type="dxa"/>
          </w:tcPr>
          <w:p w14:paraId="3F7E6B1B" w14:textId="240CE4D0" w:rsidR="00807E8B" w:rsidRDefault="008B67BF" w:rsidP="00807E8B">
            <w:pPr>
              <w:pStyle w:val="Level1Body"/>
            </w:pPr>
            <w:r>
              <w:t>III.D, System Overview</w:t>
            </w:r>
          </w:p>
        </w:tc>
        <w:tc>
          <w:tcPr>
            <w:tcW w:w="1362" w:type="dxa"/>
          </w:tcPr>
          <w:p w14:paraId="6FDFC7CB" w14:textId="1DB2C88C" w:rsidR="00807E8B" w:rsidRDefault="008B67BF" w:rsidP="00807E8B">
            <w:pPr>
              <w:pStyle w:val="Level1Body"/>
            </w:pPr>
            <w:r>
              <w:t>5</w:t>
            </w:r>
          </w:p>
        </w:tc>
        <w:tc>
          <w:tcPr>
            <w:tcW w:w="2915" w:type="dxa"/>
          </w:tcPr>
          <w:p w14:paraId="7700A08B" w14:textId="7A8E3226" w:rsidR="00807E8B" w:rsidRPr="00266838" w:rsidRDefault="008B67BF" w:rsidP="00807E8B">
            <w:pPr>
              <w:pStyle w:val="Level1Body"/>
            </w:pPr>
            <w:r w:rsidRPr="008B67BF">
              <w:t>How will DHHS define and measure the “propensity of Hispanic communities involved with child welfare” when selecting the pilot location, and what additional factors—such as community readiness, bilingual workforce capacity, transportation, school partnerships, and existing prevention infrastructure—will be considered?</w:t>
            </w:r>
          </w:p>
        </w:tc>
        <w:tc>
          <w:tcPr>
            <w:tcW w:w="3325" w:type="dxa"/>
          </w:tcPr>
          <w:p w14:paraId="6E1BE09D" w14:textId="2CC55154" w:rsidR="00807E8B" w:rsidRDefault="0025134E" w:rsidP="00807E8B">
            <w:pPr>
              <w:pStyle w:val="Level1Body"/>
            </w:pPr>
            <w:r w:rsidRPr="0025134E">
              <w:t>DHHS will review its data and other available data to identify populations and locations where there is elevated Hispanic family involvement in child welfare and other systems. When selecting the pilot, DHHS will also assess for community/provider readiness, bilingual workforce, collaborations with other child system stakeholders, and current prevention infrastructure.</w:t>
            </w:r>
          </w:p>
        </w:tc>
      </w:tr>
      <w:tr w:rsidR="00807E8B" w14:paraId="365078C2" w14:textId="77777777" w:rsidTr="00266838">
        <w:trPr>
          <w:trHeight w:val="1475"/>
        </w:trPr>
        <w:tc>
          <w:tcPr>
            <w:tcW w:w="1180" w:type="dxa"/>
          </w:tcPr>
          <w:p w14:paraId="0C48D9AB" w14:textId="398F553F" w:rsidR="00807E8B" w:rsidRDefault="008B67BF" w:rsidP="00807E8B">
            <w:pPr>
              <w:pStyle w:val="Level1Body"/>
            </w:pPr>
            <w:r>
              <w:t>24.</w:t>
            </w:r>
          </w:p>
        </w:tc>
        <w:tc>
          <w:tcPr>
            <w:tcW w:w="1356" w:type="dxa"/>
          </w:tcPr>
          <w:p w14:paraId="61D32E84" w14:textId="05D00D42" w:rsidR="00807E8B" w:rsidRDefault="008B67BF" w:rsidP="00807E8B">
            <w:pPr>
              <w:pStyle w:val="Level1Body"/>
            </w:pPr>
            <w:r>
              <w:t>III.D, System Overview</w:t>
            </w:r>
          </w:p>
        </w:tc>
        <w:tc>
          <w:tcPr>
            <w:tcW w:w="1362" w:type="dxa"/>
          </w:tcPr>
          <w:p w14:paraId="7DAC5D09" w14:textId="19993F72" w:rsidR="00807E8B" w:rsidRDefault="008B67BF" w:rsidP="00807E8B">
            <w:pPr>
              <w:pStyle w:val="Level1Body"/>
            </w:pPr>
            <w:r>
              <w:t>5</w:t>
            </w:r>
          </w:p>
        </w:tc>
        <w:tc>
          <w:tcPr>
            <w:tcW w:w="2915" w:type="dxa"/>
          </w:tcPr>
          <w:p w14:paraId="587A0F5D" w14:textId="6FF74FD6" w:rsidR="00807E8B" w:rsidRPr="00266838" w:rsidRDefault="008B67BF" w:rsidP="00807E8B">
            <w:pPr>
              <w:pStyle w:val="Level1Body"/>
            </w:pPr>
            <w:r w:rsidRPr="65B44001">
              <w:rPr>
                <w:rFonts w:eastAsiaTheme="minorEastAsia"/>
                <w:color w:val="0D0D0D" w:themeColor="text1" w:themeTint="F2"/>
              </w:rPr>
              <w:t>Must all parent groups, home visits, school meetings, and supervised family activities be delivered in person, or does the model permit virtual or hybrid delivery when approved by the model purveyor?</w:t>
            </w:r>
          </w:p>
        </w:tc>
        <w:tc>
          <w:tcPr>
            <w:tcW w:w="3325" w:type="dxa"/>
          </w:tcPr>
          <w:p w14:paraId="5DAC4E9B" w14:textId="3B2139DF" w:rsidR="00807E8B" w:rsidRDefault="00F45ECE" w:rsidP="00807E8B">
            <w:pPr>
              <w:pStyle w:val="Level1Body"/>
            </w:pPr>
            <w:r>
              <w:t xml:space="preserve">Yes, they must be in person. At this time, the virtual option has not been approved by the Federal Clearinghouse. </w:t>
            </w:r>
          </w:p>
        </w:tc>
      </w:tr>
      <w:tr w:rsidR="00807E8B" w14:paraId="7E78AF89" w14:textId="77777777" w:rsidTr="00266838">
        <w:trPr>
          <w:trHeight w:val="1475"/>
        </w:trPr>
        <w:tc>
          <w:tcPr>
            <w:tcW w:w="1180" w:type="dxa"/>
          </w:tcPr>
          <w:p w14:paraId="48358C42" w14:textId="59F19267" w:rsidR="00807E8B" w:rsidRDefault="008B67BF" w:rsidP="00807E8B">
            <w:pPr>
              <w:pStyle w:val="Level1Body"/>
            </w:pPr>
            <w:r>
              <w:t>25.</w:t>
            </w:r>
          </w:p>
        </w:tc>
        <w:tc>
          <w:tcPr>
            <w:tcW w:w="1356" w:type="dxa"/>
          </w:tcPr>
          <w:p w14:paraId="49529B64" w14:textId="526216BF" w:rsidR="00807E8B" w:rsidRDefault="008B67BF" w:rsidP="00807E8B">
            <w:pPr>
              <w:pStyle w:val="Level1Body"/>
            </w:pPr>
            <w:r>
              <w:t>III. E, Scope of Work</w:t>
            </w:r>
          </w:p>
        </w:tc>
        <w:tc>
          <w:tcPr>
            <w:tcW w:w="1362" w:type="dxa"/>
          </w:tcPr>
          <w:p w14:paraId="012015E3" w14:textId="50A24F32" w:rsidR="00807E8B" w:rsidRDefault="00E261F9" w:rsidP="00807E8B">
            <w:pPr>
              <w:pStyle w:val="Level1Body"/>
            </w:pPr>
            <w:r>
              <w:t>6</w:t>
            </w:r>
          </w:p>
        </w:tc>
        <w:tc>
          <w:tcPr>
            <w:tcW w:w="2915" w:type="dxa"/>
          </w:tcPr>
          <w:p w14:paraId="46F44EAD" w14:textId="432A8EC3" w:rsidR="00807E8B" w:rsidRPr="00266838" w:rsidRDefault="00E261F9" w:rsidP="00807E8B">
            <w:pPr>
              <w:pStyle w:val="Level1Body"/>
            </w:pPr>
            <w:r w:rsidRPr="00E261F9">
              <w:t>Could the contract include family-participation support such as transportation, childcare, meals, interpretation, technology, and/or incentives?</w:t>
            </w:r>
          </w:p>
        </w:tc>
        <w:tc>
          <w:tcPr>
            <w:tcW w:w="3325" w:type="dxa"/>
          </w:tcPr>
          <w:p w14:paraId="257B18F2" w14:textId="1E56AA08" w:rsidR="00807E8B" w:rsidRDefault="00690CEE" w:rsidP="00807E8B">
            <w:pPr>
              <w:pStyle w:val="Level1Body"/>
            </w:pPr>
            <w:r>
              <w:t>The contract will include interpretation</w:t>
            </w:r>
          </w:p>
        </w:tc>
      </w:tr>
      <w:tr w:rsidR="004272B0" w14:paraId="5C873999" w14:textId="77777777" w:rsidTr="00266838">
        <w:trPr>
          <w:trHeight w:val="1475"/>
        </w:trPr>
        <w:tc>
          <w:tcPr>
            <w:tcW w:w="1180" w:type="dxa"/>
          </w:tcPr>
          <w:p w14:paraId="76F320BD" w14:textId="3595BF5C" w:rsidR="004272B0" w:rsidRDefault="004272B0" w:rsidP="004272B0">
            <w:pPr>
              <w:pStyle w:val="Level1Body"/>
            </w:pPr>
            <w:r>
              <w:t>26.</w:t>
            </w:r>
          </w:p>
        </w:tc>
        <w:tc>
          <w:tcPr>
            <w:tcW w:w="1356" w:type="dxa"/>
          </w:tcPr>
          <w:p w14:paraId="683BEA2B" w14:textId="0263F619" w:rsidR="004272B0" w:rsidRDefault="004272B0" w:rsidP="004272B0">
            <w:pPr>
              <w:pStyle w:val="Level1Body"/>
            </w:pPr>
            <w:r>
              <w:t>III.D, System Overview</w:t>
            </w:r>
          </w:p>
        </w:tc>
        <w:tc>
          <w:tcPr>
            <w:tcW w:w="1362" w:type="dxa"/>
          </w:tcPr>
          <w:p w14:paraId="5D936908" w14:textId="4FE4BCED" w:rsidR="004272B0" w:rsidRDefault="004272B0" w:rsidP="004272B0">
            <w:pPr>
              <w:pStyle w:val="Level1Body"/>
            </w:pPr>
            <w:r>
              <w:t>5</w:t>
            </w:r>
          </w:p>
        </w:tc>
        <w:tc>
          <w:tcPr>
            <w:tcW w:w="2915" w:type="dxa"/>
          </w:tcPr>
          <w:p w14:paraId="7B3149F2" w14:textId="7AE00BE5" w:rsidR="004272B0" w:rsidRPr="00266838" w:rsidRDefault="004272B0" w:rsidP="004272B0">
            <w:pPr>
              <w:pStyle w:val="Level1Body"/>
            </w:pPr>
            <w:r w:rsidRPr="004272B0">
              <w:t xml:space="preserve">Does the </w:t>
            </w:r>
            <w:proofErr w:type="spellStart"/>
            <w:r w:rsidRPr="004272B0">
              <w:t>Familias</w:t>
            </w:r>
            <w:proofErr w:type="spellEnd"/>
            <w:r w:rsidRPr="004272B0">
              <w:t xml:space="preserve"> Unidas model require participation by a specific parent or legal guardian, or may another consistent adult caregiver participate when the youth resides with extended family, kinship caregivers, or another caregiving adult? Will they honor a temporary delegation of parental duties?</w:t>
            </w:r>
          </w:p>
        </w:tc>
        <w:tc>
          <w:tcPr>
            <w:tcW w:w="3325" w:type="dxa"/>
          </w:tcPr>
          <w:p w14:paraId="2CEEB44A" w14:textId="1C3784F5" w:rsidR="004272B0" w:rsidRDefault="00444BDD" w:rsidP="004272B0">
            <w:pPr>
              <w:pStyle w:val="Level1Body"/>
            </w:pPr>
            <w:r>
              <w:t xml:space="preserve">Another consistent caregiver can participate. </w:t>
            </w:r>
          </w:p>
        </w:tc>
      </w:tr>
    </w:tbl>
    <w:p w14:paraId="757683D9" w14:textId="77777777" w:rsidR="00266838" w:rsidRDefault="00266838" w:rsidP="00932B83">
      <w:pPr>
        <w:pStyle w:val="Level1Body"/>
        <w:rPr>
          <w:lang w:val="en-CA"/>
        </w:rPr>
      </w:pPr>
    </w:p>
    <w:p w14:paraId="559FB09A" w14:textId="1D4B8693" w:rsidR="00932B83" w:rsidRPr="00BD5697" w:rsidRDefault="00932B83" w:rsidP="00932B83">
      <w:pPr>
        <w:pStyle w:val="Level1Body"/>
      </w:pPr>
      <w:r w:rsidRPr="00BD5697">
        <w:rPr>
          <w:lang w:val="en-CA"/>
        </w:rPr>
        <w:fldChar w:fldCharType="begin"/>
      </w:r>
      <w:r w:rsidRPr="00BD5697">
        <w:rPr>
          <w:lang w:val="en-CA"/>
        </w:rPr>
        <w:instrText xml:space="preserve"> SEQ CHAPTER \h \r 1</w:instrText>
      </w:r>
      <w:r w:rsidRPr="00BD5697">
        <w:rPr>
          <w:lang w:val="en-CA"/>
        </w:rPr>
        <w:fldChar w:fldCharType="end"/>
      </w:r>
    </w:p>
    <w:p w14:paraId="6A46F336" w14:textId="77777777" w:rsidR="00FA5ABF" w:rsidRDefault="00932B83">
      <w:r w:rsidRPr="00985AE2">
        <w:t>This addendum will be</w:t>
      </w:r>
      <w:r>
        <w:t xml:space="preserve"> incorporated into </w:t>
      </w:r>
      <w:r w:rsidRPr="00985AE2">
        <w:t xml:space="preserve">the </w:t>
      </w:r>
      <w:r>
        <w:t xml:space="preserve">solicitation. </w:t>
      </w:r>
    </w:p>
    <w:p w14:paraId="3EED54B4" w14:textId="77777777" w:rsidR="00932B83" w:rsidRDefault="00932B83"/>
    <w:p w14:paraId="31D7616C" w14:textId="77777777" w:rsidR="00760D32" w:rsidRPr="00760D32" w:rsidRDefault="00760D32" w:rsidP="00760D32">
      <w:pPr>
        <w:tabs>
          <w:tab w:val="left" w:pos="7000"/>
        </w:tabs>
      </w:pPr>
      <w:r>
        <w:tab/>
      </w:r>
    </w:p>
    <w:sectPr w:rsidR="00760D32" w:rsidRPr="00760D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58AE" w14:textId="77777777" w:rsidR="00B73143" w:rsidRDefault="00B73143" w:rsidP="00932B83">
      <w:r>
        <w:separator/>
      </w:r>
    </w:p>
  </w:endnote>
  <w:endnote w:type="continuationSeparator" w:id="0">
    <w:p w14:paraId="20C78ECD" w14:textId="77777777" w:rsidR="00B73143" w:rsidRDefault="00B73143" w:rsidP="0093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A9D0" w14:textId="77777777" w:rsidR="00937FD6" w:rsidRDefault="00937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1DC8" w14:textId="77777777" w:rsidR="00937FD6" w:rsidRPr="00937FD6" w:rsidRDefault="00937FD6" w:rsidP="00937FD6">
    <w:pPr>
      <w:pStyle w:val="Footer"/>
      <w:jc w:val="right"/>
      <w:rPr>
        <w:sz w:val="20"/>
        <w:szCs w:val="20"/>
      </w:rPr>
    </w:pPr>
    <w:r w:rsidRPr="00937FD6">
      <w:rPr>
        <w:sz w:val="20"/>
        <w:szCs w:val="20"/>
      </w:rPr>
      <w:t>SPB Form 26</w:t>
    </w:r>
  </w:p>
  <w:p w14:paraId="29DD417F" w14:textId="686E3E44" w:rsidR="00937FD6" w:rsidRPr="00937FD6" w:rsidRDefault="00937FD6" w:rsidP="00937FD6">
    <w:pPr>
      <w:pStyle w:val="Footer"/>
      <w:jc w:val="right"/>
      <w:rPr>
        <w:sz w:val="20"/>
        <w:szCs w:val="20"/>
      </w:rPr>
    </w:pPr>
    <w:r w:rsidRPr="00937FD6">
      <w:rPr>
        <w:sz w:val="20"/>
        <w:szCs w:val="20"/>
      </w:rPr>
      <w:t>Last Revised 4-17-2025</w:t>
    </w:r>
  </w:p>
  <w:p w14:paraId="282675B0" w14:textId="77777777" w:rsidR="00937FD6" w:rsidRPr="00937FD6" w:rsidRDefault="00B73143" w:rsidP="00937FD6">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937FD6" w:rsidRPr="00937FD6">
              <w:rPr>
                <w:sz w:val="20"/>
                <w:szCs w:val="20"/>
              </w:rPr>
              <w:t xml:space="preserve">Page </w:t>
            </w:r>
            <w:r w:rsidR="00937FD6" w:rsidRPr="00937FD6">
              <w:rPr>
                <w:b/>
                <w:bCs/>
                <w:sz w:val="20"/>
                <w:szCs w:val="20"/>
              </w:rPr>
              <w:fldChar w:fldCharType="begin"/>
            </w:r>
            <w:r w:rsidR="00937FD6" w:rsidRPr="00937FD6">
              <w:rPr>
                <w:b/>
                <w:bCs/>
                <w:sz w:val="20"/>
                <w:szCs w:val="20"/>
              </w:rPr>
              <w:instrText xml:space="preserve"> PAGE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r w:rsidR="00937FD6" w:rsidRPr="00937FD6">
              <w:rPr>
                <w:sz w:val="20"/>
                <w:szCs w:val="20"/>
              </w:rPr>
              <w:t xml:space="preserve"> of </w:t>
            </w:r>
            <w:r w:rsidR="00937FD6" w:rsidRPr="00937FD6">
              <w:rPr>
                <w:b/>
                <w:bCs/>
                <w:sz w:val="20"/>
                <w:szCs w:val="20"/>
              </w:rPr>
              <w:fldChar w:fldCharType="begin"/>
            </w:r>
            <w:r w:rsidR="00937FD6" w:rsidRPr="00937FD6">
              <w:rPr>
                <w:b/>
                <w:bCs/>
                <w:sz w:val="20"/>
                <w:szCs w:val="20"/>
              </w:rPr>
              <w:instrText xml:space="preserve"> NUMPAGES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sdtContent>
        </w:sdt>
      </w:sdtContent>
    </w:sdt>
  </w:p>
  <w:p w14:paraId="182D717F" w14:textId="7A5DD1CA" w:rsidR="00013341" w:rsidRPr="00B82346" w:rsidRDefault="00013341" w:rsidP="00937FD6">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27F8" w14:textId="77777777" w:rsidR="00937FD6" w:rsidRDefault="0093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DB78" w14:textId="77777777" w:rsidR="00B73143" w:rsidRDefault="00B73143" w:rsidP="00932B83">
      <w:r>
        <w:separator/>
      </w:r>
    </w:p>
  </w:footnote>
  <w:footnote w:type="continuationSeparator" w:id="0">
    <w:p w14:paraId="6E841182" w14:textId="77777777" w:rsidR="00B73143" w:rsidRDefault="00B73143" w:rsidP="0093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4A9F" w14:textId="77777777" w:rsidR="00937FD6" w:rsidRDefault="00937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B87D" w14:textId="77777777" w:rsidR="00937FD6" w:rsidRDefault="00937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417C" w14:textId="77777777" w:rsidR="00937FD6" w:rsidRDefault="0093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0A70"/>
    <w:multiLevelType w:val="hybridMultilevel"/>
    <w:tmpl w:val="B7A4A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70D6F"/>
    <w:multiLevelType w:val="multilevel"/>
    <w:tmpl w:val="21120A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3F3AFB"/>
    <w:multiLevelType w:val="hybridMultilevel"/>
    <w:tmpl w:val="CC4AF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50579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9436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81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5A"/>
    <w:rsid w:val="00013341"/>
    <w:rsid w:val="00026161"/>
    <w:rsid w:val="000A24B8"/>
    <w:rsid w:val="000B5D16"/>
    <w:rsid w:val="000B600C"/>
    <w:rsid w:val="000E2D5E"/>
    <w:rsid w:val="0010233F"/>
    <w:rsid w:val="00167601"/>
    <w:rsid w:val="001E1576"/>
    <w:rsid w:val="0025134E"/>
    <w:rsid w:val="00256728"/>
    <w:rsid w:val="00266838"/>
    <w:rsid w:val="002C53FA"/>
    <w:rsid w:val="002D659A"/>
    <w:rsid w:val="003B180E"/>
    <w:rsid w:val="004272B0"/>
    <w:rsid w:val="00444BDD"/>
    <w:rsid w:val="004451ED"/>
    <w:rsid w:val="004D58D7"/>
    <w:rsid w:val="00502B85"/>
    <w:rsid w:val="00563C41"/>
    <w:rsid w:val="005F3B71"/>
    <w:rsid w:val="00601AB5"/>
    <w:rsid w:val="006152FB"/>
    <w:rsid w:val="00690CEE"/>
    <w:rsid w:val="0070025A"/>
    <w:rsid w:val="0071380F"/>
    <w:rsid w:val="00760D32"/>
    <w:rsid w:val="007934B1"/>
    <w:rsid w:val="007A3B26"/>
    <w:rsid w:val="007C0ED9"/>
    <w:rsid w:val="00804F85"/>
    <w:rsid w:val="00807E8B"/>
    <w:rsid w:val="008141E2"/>
    <w:rsid w:val="008920A3"/>
    <w:rsid w:val="008B67BF"/>
    <w:rsid w:val="008B7C99"/>
    <w:rsid w:val="008E2585"/>
    <w:rsid w:val="00932B83"/>
    <w:rsid w:val="00937FD6"/>
    <w:rsid w:val="00A37DE7"/>
    <w:rsid w:val="00A4343C"/>
    <w:rsid w:val="00A55CE9"/>
    <w:rsid w:val="00A7789E"/>
    <w:rsid w:val="00AD6DB9"/>
    <w:rsid w:val="00B73143"/>
    <w:rsid w:val="00B82346"/>
    <w:rsid w:val="00BF34B3"/>
    <w:rsid w:val="00C762B5"/>
    <w:rsid w:val="00CA6B63"/>
    <w:rsid w:val="00D95CF0"/>
    <w:rsid w:val="00DB2932"/>
    <w:rsid w:val="00E13511"/>
    <w:rsid w:val="00E137F6"/>
    <w:rsid w:val="00E261F9"/>
    <w:rsid w:val="00E5209C"/>
    <w:rsid w:val="00EF689B"/>
    <w:rsid w:val="00F26A3A"/>
    <w:rsid w:val="00F45ECE"/>
    <w:rsid w:val="00F73688"/>
    <w:rsid w:val="00F95C7A"/>
    <w:rsid w:val="00FA5ABF"/>
    <w:rsid w:val="00FC4A64"/>
    <w:rsid w:val="00FC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AFE2"/>
  <w15:chartTrackingRefBased/>
  <w15:docId w15:val="{47AC6131-019B-4908-9794-8FB5D6E1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932B83"/>
    <w:pPr>
      <w:spacing w:after="0" w:line="240" w:lineRule="auto"/>
      <w:jc w:val="both"/>
    </w:pPr>
    <w:rPr>
      <w:rFonts w:ascii="Arial" w:eastAsia="Times New Roman" w:hAnsi="Arial" w:cs="Times New Roman"/>
    </w:rPr>
  </w:style>
  <w:style w:type="paragraph" w:styleId="Heading4">
    <w:name w:val="heading 4"/>
    <w:aliases w:val="toc"/>
    <w:basedOn w:val="Normal"/>
    <w:next w:val="Normal"/>
    <w:link w:val="Heading4Char"/>
    <w:qFormat/>
    <w:rsid w:val="00932B83"/>
    <w:pPr>
      <w:keepNext/>
      <w:jc w:val="center"/>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toc Char"/>
    <w:basedOn w:val="DefaultParagraphFont"/>
    <w:link w:val="Heading4"/>
    <w:rsid w:val="00932B83"/>
    <w:rPr>
      <w:rFonts w:ascii="Arial" w:eastAsia="Times New Roman" w:hAnsi="Arial" w:cs="Times New Roman"/>
      <w:b/>
      <w:bCs/>
      <w:sz w:val="24"/>
      <w:szCs w:val="28"/>
    </w:rPr>
  </w:style>
  <w:style w:type="paragraph" w:styleId="Footer">
    <w:name w:val="footer"/>
    <w:basedOn w:val="Normal"/>
    <w:link w:val="FooterChar"/>
    <w:uiPriority w:val="99"/>
    <w:rsid w:val="00932B83"/>
    <w:pPr>
      <w:tabs>
        <w:tab w:val="center" w:pos="4320"/>
        <w:tab w:val="right" w:pos="8640"/>
      </w:tabs>
    </w:pPr>
  </w:style>
  <w:style w:type="character" w:customStyle="1" w:styleId="FooterChar">
    <w:name w:val="Footer Char"/>
    <w:basedOn w:val="DefaultParagraphFont"/>
    <w:link w:val="Footer"/>
    <w:uiPriority w:val="99"/>
    <w:rsid w:val="00932B83"/>
    <w:rPr>
      <w:rFonts w:ascii="Arial" w:eastAsia="Times New Roman" w:hAnsi="Arial" w:cs="Times New Roman"/>
    </w:rPr>
  </w:style>
  <w:style w:type="character" w:styleId="PageNumber">
    <w:name w:val="page number"/>
    <w:basedOn w:val="DefaultParagraphFont"/>
    <w:rsid w:val="00932B83"/>
  </w:style>
  <w:style w:type="table" w:styleId="TableGrid">
    <w:name w:val="Table Grid"/>
    <w:basedOn w:val="TableNormal"/>
    <w:rsid w:val="00932B83"/>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Body">
    <w:name w:val="Level 1 Body"/>
    <w:basedOn w:val="Normal"/>
    <w:link w:val="Level1BodyChar"/>
    <w:rsid w:val="00932B83"/>
    <w:rPr>
      <w:color w:val="000000"/>
      <w:szCs w:val="20"/>
    </w:rPr>
  </w:style>
  <w:style w:type="character" w:customStyle="1" w:styleId="Level1BodyChar">
    <w:name w:val="Level 1 Body Char"/>
    <w:basedOn w:val="DefaultParagraphFont"/>
    <w:link w:val="Level1Body"/>
    <w:rsid w:val="00932B83"/>
    <w:rPr>
      <w:rFonts w:ascii="Arial" w:eastAsia="Times New Roman" w:hAnsi="Arial" w:cs="Times New Roman"/>
      <w:color w:val="000000"/>
      <w:szCs w:val="20"/>
    </w:rPr>
  </w:style>
  <w:style w:type="paragraph" w:customStyle="1" w:styleId="Level3Body">
    <w:name w:val="Level 3 Body"/>
    <w:basedOn w:val="Normal"/>
    <w:link w:val="Level3BodyCharChar"/>
    <w:rsid w:val="00932B8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customStyle="1" w:styleId="Level3BodyCharChar">
    <w:name w:val="Level 3 Body Char Char"/>
    <w:basedOn w:val="Level1BodyChar"/>
    <w:link w:val="Level3Body"/>
    <w:rsid w:val="00932B83"/>
    <w:rPr>
      <w:rFonts w:ascii="Arial" w:eastAsia="Times New Roman" w:hAnsi="Arial" w:cs="Times New Roman"/>
      <w:color w:val="000000"/>
      <w:szCs w:val="20"/>
    </w:rPr>
  </w:style>
  <w:style w:type="paragraph" w:customStyle="1" w:styleId="14bldcentr">
    <w:name w:val="14 bld centr"/>
    <w:aliases w:val="rfp frm"/>
    <w:basedOn w:val="Normal"/>
    <w:rsid w:val="00932B83"/>
    <w:pPr>
      <w:jc w:val="center"/>
    </w:pPr>
    <w:rPr>
      <w:b/>
      <w:bCs/>
      <w:sz w:val="28"/>
      <w:szCs w:val="20"/>
    </w:rPr>
  </w:style>
  <w:style w:type="paragraph" w:styleId="Header">
    <w:name w:val="header"/>
    <w:basedOn w:val="Normal"/>
    <w:link w:val="HeaderChar"/>
    <w:uiPriority w:val="99"/>
    <w:unhideWhenUsed/>
    <w:rsid w:val="00932B83"/>
    <w:pPr>
      <w:tabs>
        <w:tab w:val="center" w:pos="4680"/>
        <w:tab w:val="right" w:pos="9360"/>
      </w:tabs>
    </w:pPr>
  </w:style>
  <w:style w:type="character" w:customStyle="1" w:styleId="HeaderChar">
    <w:name w:val="Header Char"/>
    <w:basedOn w:val="DefaultParagraphFont"/>
    <w:link w:val="Header"/>
    <w:uiPriority w:val="99"/>
    <w:rsid w:val="00932B83"/>
    <w:rPr>
      <w:rFonts w:ascii="Arial" w:eastAsia="Times New Roman" w:hAnsi="Arial" w:cs="Times New Roman"/>
    </w:rPr>
  </w:style>
  <w:style w:type="paragraph" w:styleId="Revision">
    <w:name w:val="Revision"/>
    <w:hidden/>
    <w:uiPriority w:val="99"/>
    <w:semiHidden/>
    <w:rsid w:val="00FC6612"/>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6%20-%20Solicitation%20Addendum%20-%20Q&am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SPB Form 26 - Solicitation Addendum - Q&amp;A</Template>
  <TotalTime>10</TotalTime>
  <Pages>1</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 of NE,</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Hansen</dc:creator>
  <cp:keywords/>
  <dc:description/>
  <cp:lastModifiedBy>Tambwe, Rodri</cp:lastModifiedBy>
  <cp:revision>4</cp:revision>
  <dcterms:created xsi:type="dcterms:W3CDTF">2026-08-20T16:48:00Z</dcterms:created>
  <dcterms:modified xsi:type="dcterms:W3CDTF">2026-08-20T16:49:00Z</dcterms:modified>
</cp:coreProperties>
</file>